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jc w:val="center"/>
        <w:textAlignment w:val="baseline"/>
        <w:rPr>
          <w:rStyle w:val="DefaultFontHxMailStyle"/>
          <w:sz w:val="32"/>
          <w:szCs w:val="32"/>
        </w:rPr>
      </w:pPr>
      <w:r>
        <w:rPr>
          <w:rStyle w:val="DefaultFontHxMailStyle"/>
          <w:sz w:val="32"/>
          <w:szCs w:val="32"/>
        </w:rPr>
        <w:t>Bedford Street Surgery and Furzton Medical Centre</w:t>
      </w:r>
    </w:p>
    <w:p>
      <w:pPr>
        <w:pStyle w:val="NormalWeb"/>
        <w:spacing w:beforeAutospacing="0" w:before="0" w:afterAutospacing="0" w:after="0"/>
        <w:jc w:val="center"/>
        <w:textAlignment w:val="baseline"/>
        <w:rPr>
          <w:rStyle w:val="DefaultFontHxMailStyle"/>
          <w:sz w:val="32"/>
          <w:szCs w:val="32"/>
        </w:rPr>
      </w:pPr>
      <w:r>
        <w:rPr>
          <w:rStyle w:val="DefaultFontHxMailStyle"/>
          <w:sz w:val="32"/>
          <w:szCs w:val="32"/>
        </w:rPr>
        <w:t>Patient Participation Group (PPG)</w:t>
      </w:r>
    </w:p>
    <w:p>
      <w:pPr>
        <w:pStyle w:val="NormalWeb"/>
        <w:spacing w:beforeAutospacing="0" w:before="0" w:afterAutospacing="0" w:after="0"/>
        <w:jc w:val="center"/>
        <w:textAlignment w:val="baseline"/>
        <w:rPr>
          <w:rStyle w:val="DefaultFontHxMailStyle"/>
          <w:sz w:val="32"/>
          <w:szCs w:val="32"/>
        </w:rPr>
      </w:pPr>
      <w:r>
        <w:rPr>
          <w:sz w:val="32"/>
          <w:szCs w:val="32"/>
        </w:rPr>
      </w:r>
    </w:p>
    <w:p>
      <w:pPr>
        <w:pStyle w:val="Normal"/>
        <w:numPr>
          <w:ilvl w:val="0"/>
          <w:numId w:val="0"/>
        </w:numPr>
        <w:spacing w:lineRule="atLeast" w:line="312" w:before="300" w:after="150"/>
        <w:ind w:hanging="0" w:left="0"/>
        <w:jc w:val="center"/>
        <w:outlineLvl w:val="1"/>
        <w:rPr/>
      </w:pPr>
      <w:r>
        <w:rPr>
          <w:rStyle w:val="DefaultFontHxMailStyle"/>
          <w:rFonts w:eastAsia="Times New Roman" w:cs="Arial" w:ascii="Arial" w:hAnsi="Arial"/>
          <w:b/>
          <w:bCs/>
          <w:sz w:val="48"/>
          <w:szCs w:val="48"/>
          <w:lang w:eastAsia="en-GB"/>
        </w:rPr>
        <w:t>Teenage Health Support</w:t>
      </w:r>
    </w:p>
    <w:p>
      <w:pPr>
        <w:pStyle w:val="BodyText"/>
        <w:numPr>
          <w:ilvl w:val="0"/>
          <w:numId w:val="0"/>
        </w:numPr>
        <w:spacing w:lineRule="atLeast" w:line="312" w:before="300" w:after="150"/>
        <w:ind w:hanging="0" w:left="0"/>
        <w:jc w:val="left"/>
        <w:outlineLvl w:val="1"/>
        <w:rPr/>
      </w:pPr>
      <w:r>
        <w:rPr>
          <w:rStyle w:val="DefaultFontHxMailStyle"/>
          <w:rFonts w:eastAsia="Times New Roman" w:cs="Arial" w:ascii="Arial" w:hAnsi="Arial"/>
          <w:b w:val="false"/>
          <w:i w:val="false"/>
          <w:caps w:val="false"/>
          <w:smallCaps w:val="false"/>
          <w:color w:val="212B32"/>
          <w:spacing w:val="0"/>
          <w:sz w:val="24"/>
          <w:szCs w:val="24"/>
          <w:lang w:eastAsia="en-GB"/>
        </w:rPr>
        <w:t>Our practice nurses and doctors are happy to see teenagers for discussion of health issues on a confidential basis, irrespective of age. Whilst we are happy for parents to accompany younger teenagers we may encourage young people to develop some independence by seeing them alone for at least part of the consultation.</w:t>
      </w:r>
    </w:p>
    <w:p>
      <w:pPr>
        <w:pStyle w:val="HorizontalLine"/>
        <w:spacing w:lineRule="atLeast" w:line="312" w:before="300" w:after="150"/>
        <w:jc w:val="center"/>
        <w:rPr>
          <w:rFonts w:ascii="Arial" w:hAnsi="Arial" w:eastAsia="Times New Roman" w:cs="Arial"/>
          <w:sz w:val="32"/>
          <w:szCs w:val="32"/>
          <w:lang w:eastAsia="en-GB"/>
        </w:rPr>
      </w:pPr>
      <w:r>
        <w:rPr>
          <w:rFonts w:eastAsia="Times New Roman" w:cs="Arial" w:ascii="Arial" w:hAnsi="Arial"/>
          <w:sz w:val="32"/>
          <w:szCs w:val="32"/>
          <w:lang w:eastAsia="en-GB"/>
        </w:rPr>
      </w:r>
    </w:p>
    <w:p>
      <w:pPr>
        <w:pStyle w:val="Heading2"/>
        <w:widowControl/>
        <w:spacing w:lineRule="auto" w:line="300" w:before="0" w:after="360"/>
        <w:ind w:hanging="0" w:left="0" w:right="0"/>
        <w:jc w:val="center"/>
        <w:rPr>
          <w:rFonts w:ascii="Arial" w:hAnsi="Arial" w:cs="Arial"/>
          <w:b w:val="false"/>
          <w:i w:val="false"/>
          <w:caps w:val="false"/>
          <w:smallCaps w:val="false"/>
          <w:color w:val="212B32"/>
          <w:spacing w:val="0"/>
          <w:sz w:val="40"/>
          <w:szCs w:val="40"/>
        </w:rPr>
      </w:pPr>
      <w:bookmarkStart w:id="0" w:name="nhs-block-anchor-0"/>
      <w:bookmarkEnd w:id="0"/>
      <w:r>
        <w:rPr>
          <w:rFonts w:cs="Arial" w:ascii="Arial" w:hAnsi="Arial"/>
          <w:b w:val="false"/>
          <w:i w:val="false"/>
          <w:caps w:val="false"/>
          <w:smallCaps w:val="false"/>
          <w:color w:val="212B32"/>
          <w:spacing w:val="0"/>
          <w:sz w:val="40"/>
          <w:szCs w:val="40"/>
        </w:rPr>
        <w:t>I</w:t>
      </w:r>
      <w:r>
        <w:rPr>
          <w:rFonts w:cs="Arial" w:ascii="Arial" w:hAnsi="Arial"/>
          <w:b/>
          <w:bCs/>
          <w:i w:val="false"/>
          <w:caps w:val="false"/>
          <w:smallCaps w:val="false"/>
          <w:color w:val="212B32"/>
          <w:spacing w:val="0"/>
          <w:sz w:val="36"/>
          <w:szCs w:val="36"/>
        </w:rPr>
        <w:t>s something bothering you?</w:t>
      </w:r>
    </w:p>
    <w:p>
      <w:pPr>
        <w:pStyle w:val="Heading3"/>
        <w:widowControl/>
        <w:spacing w:lineRule="auto" w:line="319" w:before="0" w:after="36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t>Have you got health concerns that are personal or embarrassing?</w:t>
      </w:r>
    </w:p>
    <w:p>
      <w:pPr>
        <w:pStyle w:val="BodyText"/>
        <w:widowControl/>
        <w:spacing w:lineRule="auto" w:line="353" w:before="0" w:after="360"/>
        <w:ind w:hanging="0" w:left="0" w:right="0"/>
        <w:jc w:val="center"/>
        <w:rPr>
          <w:rFonts w:ascii="Arial" w:hAnsi="Arial" w:eastAsia="Times New Roman" w:cs="Arial"/>
          <w:sz w:val="32"/>
          <w:szCs w:val="32"/>
          <w:lang w:eastAsia="en-GB"/>
        </w:rPr>
      </w:pPr>
      <w:r>
        <w:rPr>
          <w:rStyle w:val="Strong"/>
          <w:rFonts w:eastAsia="Times New Roman" w:cs="Arial" w:ascii="Arial" w:hAnsi="Arial"/>
          <w:b/>
          <w:i w:val="false"/>
          <w:caps w:val="false"/>
          <w:smallCaps w:val="false"/>
          <w:color w:val="212B32"/>
          <w:spacing w:val="0"/>
          <w:sz w:val="36"/>
          <w:szCs w:val="36"/>
          <w:lang w:eastAsia="en-GB"/>
        </w:rPr>
        <w:t>A</w:t>
      </w:r>
      <w:r>
        <w:rPr>
          <w:rStyle w:val="Strong"/>
          <w:rFonts w:eastAsia="Times New Roman" w:cs="Arial" w:ascii="Arial" w:hAnsi="Arial"/>
          <w:b/>
          <w:bCs/>
          <w:i w:val="false"/>
          <w:caps w:val="false"/>
          <w:smallCaps w:val="false"/>
          <w:color w:val="212B32"/>
          <w:spacing w:val="0"/>
          <w:sz w:val="36"/>
          <w:szCs w:val="36"/>
          <w:lang w:eastAsia="en-GB"/>
        </w:rPr>
        <w:t>re you worried about other people finding out?</w:t>
      </w:r>
    </w:p>
    <w:p>
      <w:pPr>
        <w:pStyle w:val="BodyText"/>
        <w:widowControl/>
        <w:spacing w:lineRule="auto" w:line="240" w:before="0" w:after="360"/>
        <w:ind w:hanging="0" w:left="0" w:right="0"/>
        <w:jc w:val="left"/>
        <w:rPr>
          <w:rFonts w:ascii="Arial" w:hAnsi="Arial" w:eastAsia="Times New Roman" w:cs="Arial"/>
          <w:sz w:val="32"/>
          <w:szCs w:val="32"/>
          <w:lang w:eastAsia="en-GB"/>
        </w:rPr>
      </w:pPr>
      <w:r>
        <w:rPr>
          <w:rFonts w:eastAsia="Times New Roman" w:cs="Arial" w:ascii="Arial" w:hAnsi="Arial"/>
          <w:b w:val="false"/>
          <w:i w:val="false"/>
          <w:caps w:val="false"/>
          <w:smallCaps w:val="false"/>
          <w:color w:val="212B32"/>
          <w:spacing w:val="0"/>
          <w:sz w:val="28"/>
          <w:szCs w:val="28"/>
          <w:lang w:eastAsia="en-GB"/>
        </w:rPr>
        <w:t>The nurs</w:t>
      </w:r>
      <w:r>
        <w:rPr>
          <w:rFonts w:eastAsia="Times New Roman" w:cs="Arial" w:ascii="Arial" w:hAnsi="Arial"/>
          <w:b w:val="false"/>
          <w:i w:val="false"/>
          <w:caps w:val="false"/>
          <w:smallCaps w:val="false"/>
          <w:color w:val="212B32"/>
          <w:spacing w:val="0"/>
          <w:sz w:val="28"/>
          <w:szCs w:val="28"/>
          <w:lang w:eastAsia="en-GB"/>
        </w:rPr>
        <w:t>ing team</w:t>
      </w:r>
      <w:r>
        <w:rPr>
          <w:rFonts w:eastAsia="Times New Roman" w:cs="Arial" w:ascii="Arial" w:hAnsi="Arial"/>
          <w:b w:val="false"/>
          <w:i w:val="false"/>
          <w:caps w:val="false"/>
          <w:smallCaps w:val="false"/>
          <w:color w:val="212B32"/>
          <w:spacing w:val="0"/>
          <w:sz w:val="28"/>
          <w:szCs w:val="28"/>
          <w:lang w:eastAsia="en-GB"/>
        </w:rPr>
        <w:t xml:space="preserve"> and doctors at your surgery offer private and </w:t>
      </w:r>
      <w:r>
        <w:rPr>
          <w:rStyle w:val="Strong"/>
          <w:rFonts w:eastAsia="Times New Roman" w:cs="Arial" w:ascii="Arial" w:hAnsi="Arial"/>
          <w:b/>
          <w:i w:val="false"/>
          <w:caps w:val="false"/>
          <w:smallCaps w:val="false"/>
          <w:color w:val="212B32"/>
          <w:spacing w:val="0"/>
          <w:sz w:val="28"/>
          <w:szCs w:val="28"/>
          <w:lang w:eastAsia="en-GB"/>
        </w:rPr>
        <w:t>Confidential*</w:t>
      </w:r>
      <w:r>
        <w:rPr>
          <w:rFonts w:eastAsia="Times New Roman" w:cs="Arial" w:ascii="Arial" w:hAnsi="Arial"/>
          <w:b w:val="false"/>
          <w:i w:val="false"/>
          <w:caps w:val="false"/>
          <w:smallCaps w:val="false"/>
          <w:color w:val="212B32"/>
          <w:spacing w:val="0"/>
          <w:sz w:val="28"/>
          <w:szCs w:val="28"/>
          <w:lang w:eastAsia="en-GB"/>
        </w:rPr>
        <w:t> help for young people of any age, including those under-16 years old.  We are happy to discuss any problems that you have, whether you think that they are big or small, and whether they are physical or emotional.</w:t>
      </w:r>
    </w:p>
    <w:p>
      <w:pPr>
        <w:pStyle w:val="Heading2"/>
        <w:widowControl/>
        <w:spacing w:lineRule="auto" w:line="300" w:before="0" w:after="360"/>
        <w:ind w:hanging="0" w:left="0" w:right="0"/>
        <w:jc w:val="center"/>
        <w:rPr>
          <w:rFonts w:ascii="Arial" w:hAnsi="Arial" w:cs="Arial"/>
          <w:b w:val="false"/>
          <w:bCs w:val="false"/>
          <w:i w:val="false"/>
          <w:caps w:val="false"/>
          <w:smallCaps w:val="false"/>
          <w:color w:val="212B32"/>
          <w:spacing w:val="0"/>
          <w:sz w:val="36"/>
          <w:szCs w:val="36"/>
        </w:rPr>
      </w:pPr>
      <w:bookmarkStart w:id="1" w:name="nhs-block-anchor-1"/>
      <w:bookmarkEnd w:id="1"/>
      <w:r>
        <w:rPr>
          <w:rFonts w:cs="Arial" w:ascii="Arial" w:hAnsi="Arial"/>
          <w:b/>
          <w:bCs/>
          <w:i w:val="false"/>
          <w:caps w:val="false"/>
          <w:smallCaps w:val="false"/>
          <w:color w:val="212B32"/>
          <w:spacing w:val="0"/>
          <w:sz w:val="36"/>
          <w:szCs w:val="36"/>
        </w:rPr>
        <w:t>Making an Appointment</w:t>
      </w:r>
    </w:p>
    <w:p>
      <w:pPr>
        <w:pStyle w:val="BodyText"/>
        <w:widowControl/>
        <w:spacing w:lineRule="auto" w:line="240" w:before="0" w:after="246"/>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t>It can sometimes be difficult to make a first appointment if you have never done this before.  Here are a few tips:</w:t>
      </w:r>
    </w:p>
    <w:p>
      <w:pPr>
        <w:pStyle w:val="BodyText"/>
        <w:widowControl/>
        <w:numPr>
          <w:ilvl w:val="0"/>
          <w:numId w:val="1"/>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 xml:space="preserve">Phone the surgery number </w:t>
      </w:r>
      <w:r>
        <w:rPr>
          <w:rFonts w:eastAsia="Times New Roman" w:cs="Arial" w:ascii="Arial" w:hAnsi="Arial"/>
          <w:b w:val="false"/>
          <w:i w:val="false"/>
          <w:caps w:val="false"/>
          <w:smallCaps w:val="false"/>
          <w:color w:val="212B32"/>
          <w:spacing w:val="0"/>
          <w:sz w:val="28"/>
          <w:szCs w:val="28"/>
          <w:lang w:eastAsia="en-GB"/>
        </w:rPr>
        <w:t>(</w:t>
      </w:r>
      <w:r>
        <w:rPr>
          <w:rFonts w:eastAsia="Times New Roman" w:cs="Arial" w:ascii="Arial" w:hAnsi="Arial"/>
          <w:b/>
          <w:bCs/>
          <w:i w:val="false"/>
          <w:caps w:val="false"/>
          <w:smallCaps w:val="false"/>
          <w:color w:val="2A6099"/>
          <w:spacing w:val="0"/>
          <w:sz w:val="28"/>
          <w:szCs w:val="28"/>
          <w:lang w:eastAsia="en-GB"/>
        </w:rPr>
        <w:t>01908 658 850</w:t>
      </w: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 xml:space="preserve">and speak to </w:t>
      </w:r>
      <w:r>
        <w:rPr>
          <w:rFonts w:eastAsia="Times New Roman" w:cs="Arial" w:ascii="Arial" w:hAnsi="Arial"/>
          <w:b w:val="false"/>
          <w:i w:val="false"/>
          <w:caps w:val="false"/>
          <w:smallCaps w:val="false"/>
          <w:color w:val="212B32"/>
          <w:spacing w:val="0"/>
          <w:sz w:val="28"/>
          <w:szCs w:val="28"/>
          <w:lang w:eastAsia="en-GB"/>
        </w:rPr>
        <w:t xml:space="preserve">one of our </w:t>
      </w:r>
      <w:r>
        <w:rPr>
          <w:rFonts w:eastAsia="Times New Roman" w:cs="Arial" w:ascii="Arial" w:hAnsi="Arial"/>
          <w:b w:val="false"/>
          <w:i w:val="false"/>
          <w:caps w:val="false"/>
          <w:smallCaps w:val="false"/>
          <w:color w:val="212B32"/>
          <w:spacing w:val="0"/>
          <w:sz w:val="28"/>
          <w:szCs w:val="28"/>
          <w:lang w:eastAsia="en-GB"/>
        </w:rPr>
        <w:t>receptionist</w:t>
      </w:r>
      <w:r>
        <w:rPr>
          <w:rFonts w:eastAsia="Times New Roman" w:cs="Arial" w:ascii="Arial" w:hAnsi="Arial"/>
          <w:b w:val="false"/>
          <w:i w:val="false"/>
          <w:caps w:val="false"/>
          <w:smallCaps w:val="false"/>
          <w:color w:val="212B32"/>
          <w:spacing w:val="0"/>
          <w:sz w:val="28"/>
          <w:szCs w:val="28"/>
          <w:lang w:eastAsia="en-GB"/>
        </w:rPr>
        <w:t>s/care navigators</w:t>
      </w:r>
      <w:r>
        <w:rPr>
          <w:rFonts w:eastAsia="Times New Roman" w:cs="Arial" w:ascii="Arial" w:hAnsi="Arial"/>
          <w:b w:val="false"/>
          <w:i w:val="false"/>
          <w:caps w:val="false"/>
          <w:smallCaps w:val="false"/>
          <w:color w:val="212B32"/>
          <w:spacing w:val="0"/>
          <w:sz w:val="28"/>
          <w:szCs w:val="28"/>
          <w:lang w:eastAsia="en-GB"/>
        </w:rPr>
        <w:t>, or come to the reception desk at your usual surgery.  </w:t>
      </w:r>
    </w:p>
    <w:p>
      <w:pPr>
        <w:pStyle w:val="BodyText"/>
        <w:widowControl/>
        <w:numPr>
          <w:ilvl w:val="0"/>
          <w:numId w:val="1"/>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 xml:space="preserve">Tell them that you want to make an appointment with a </w:t>
      </w:r>
      <w:hyperlink r:id="rId2" w:tooltip="https://bedfordstreetsurgery.co.uk/surgery-information/staff/doctors/">
        <w:r>
          <w:rPr>
            <w:rStyle w:val="Hyperlink"/>
            <w:rFonts w:eastAsia="Times New Roman" w:cs="Arial" w:ascii="Arial" w:hAnsi="Arial"/>
            <w:b w:val="false"/>
            <w:i w:val="false"/>
            <w:caps w:val="false"/>
            <w:smallCaps w:val="false"/>
            <w:color w:val="55308D"/>
            <w:spacing w:val="0"/>
            <w:sz w:val="28"/>
            <w:szCs w:val="28"/>
            <w:lang w:eastAsia="en-GB"/>
          </w:rPr>
          <w:t>doctor</w:t>
        </w:r>
      </w:hyperlink>
      <w:r>
        <w:rPr>
          <w:rFonts w:eastAsia="Times New Roman" w:cs="Arial" w:ascii="Arial" w:hAnsi="Arial"/>
          <w:b w:val="false"/>
          <w:i w:val="false"/>
          <w:caps w:val="false"/>
          <w:smallCaps w:val="false"/>
          <w:color w:val="212B32"/>
          <w:spacing w:val="0"/>
          <w:sz w:val="28"/>
          <w:szCs w:val="28"/>
          <w:lang w:eastAsia="en-GB"/>
        </w:rPr>
        <w:t xml:space="preserve">, or </w:t>
      </w:r>
      <w:r>
        <w:rPr>
          <w:rFonts w:eastAsia="Times New Roman" w:cs="Arial" w:ascii="Arial" w:hAnsi="Arial"/>
          <w:b w:val="false"/>
          <w:i w:val="false"/>
          <w:caps w:val="false"/>
          <w:smallCaps w:val="false"/>
          <w:color w:val="212B32"/>
          <w:spacing w:val="0"/>
          <w:sz w:val="28"/>
          <w:szCs w:val="28"/>
          <w:lang w:eastAsia="en-GB"/>
        </w:rPr>
        <w:t xml:space="preserve">one of the </w:t>
      </w:r>
      <w:hyperlink r:id="rId3" w:tooltip="https://bedfordstreetsurgery.co.uk/surgery-information/staff/nursing-team/">
        <w:r>
          <w:rPr>
            <w:rStyle w:val="Hyperlink"/>
            <w:rFonts w:eastAsia="Times New Roman" w:cs="Arial" w:ascii="Arial" w:hAnsi="Arial"/>
            <w:b w:val="false"/>
            <w:i w:val="false"/>
            <w:caps w:val="false"/>
            <w:smallCaps w:val="false"/>
            <w:color w:val="55308D"/>
            <w:spacing w:val="0"/>
            <w:sz w:val="28"/>
            <w:szCs w:val="28"/>
            <w:lang w:eastAsia="en-GB"/>
          </w:rPr>
          <w:t>nurs</w:t>
        </w:r>
        <w:r>
          <w:rPr>
            <w:rStyle w:val="Hyperlink"/>
            <w:rFonts w:eastAsia="Times New Roman" w:cs="Arial" w:ascii="Arial" w:hAnsi="Arial"/>
            <w:b w:val="false"/>
            <w:i w:val="false"/>
            <w:caps w:val="false"/>
            <w:smallCaps w:val="false"/>
            <w:color w:val="55308D"/>
            <w:spacing w:val="0"/>
            <w:sz w:val="28"/>
            <w:szCs w:val="28"/>
            <w:lang w:eastAsia="en-GB"/>
          </w:rPr>
          <w:t>ing team</w:t>
        </w:r>
      </w:hyperlink>
      <w:r>
        <w:rPr>
          <w:rFonts w:eastAsia="Times New Roman" w:cs="Arial" w:ascii="Arial" w:hAnsi="Arial"/>
          <w:b w:val="false"/>
          <w:i w:val="false"/>
          <w:caps w:val="false"/>
          <w:smallCaps w:val="false"/>
          <w:color w:val="212B32"/>
          <w:spacing w:val="0"/>
          <w:sz w:val="28"/>
          <w:szCs w:val="28"/>
          <w:lang w:eastAsia="en-GB"/>
        </w:rPr>
        <w:t>.  </w:t>
      </w:r>
    </w:p>
    <w:p>
      <w:pPr>
        <w:pStyle w:val="BodyText"/>
        <w:widowControl/>
        <w:numPr>
          <w:ilvl w:val="0"/>
          <w:numId w:val="1"/>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The receptionist sometimes asks if you can tell them anything about the type of problem because this helps them find the best person to see you.  They must keep everything confidential, like everyone else in the practice; but you don’t have to tell them if you don’t want to – just say ‘it’s personal’.</w:t>
      </w:r>
    </w:p>
    <w:p>
      <w:pPr>
        <w:pStyle w:val="BodyText"/>
        <w:widowControl/>
        <w:numPr>
          <w:ilvl w:val="0"/>
          <w:numId w:val="1"/>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 xml:space="preserve">The receptionist may ask if it is urgent or </w:t>
      </w:r>
      <w:r>
        <w:rPr>
          <w:rFonts w:eastAsia="Times New Roman" w:cs="Arial" w:ascii="Arial" w:hAnsi="Arial"/>
          <w:b w:val="false"/>
          <w:i w:val="false"/>
          <w:caps w:val="false"/>
          <w:smallCaps w:val="false"/>
          <w:color w:val="212B32"/>
          <w:spacing w:val="0"/>
          <w:sz w:val="28"/>
          <w:szCs w:val="28"/>
          <w:lang w:eastAsia="en-GB"/>
        </w:rPr>
        <w:t xml:space="preserve">is </w:t>
      </w:r>
      <w:r>
        <w:rPr>
          <w:rFonts w:eastAsia="Times New Roman" w:cs="Arial" w:ascii="Arial" w:hAnsi="Arial"/>
          <w:b w:val="false"/>
          <w:i w:val="false"/>
          <w:caps w:val="false"/>
          <w:smallCaps w:val="false"/>
          <w:color w:val="212B32"/>
          <w:spacing w:val="0"/>
          <w:sz w:val="28"/>
          <w:szCs w:val="28"/>
          <w:lang w:eastAsia="en-GB"/>
        </w:rPr>
        <w:t>a medical emergency.  This is a bit tricky because you may not know. However, if it’s something that is worrying you so much that you feel you need help on the same day then just say ‘yes’.  If it can wait a few days longer then say ‘no’.</w:t>
      </w:r>
    </w:p>
    <w:p>
      <w:pPr>
        <w:pStyle w:val="BodyText"/>
        <w:widowControl/>
        <w:numPr>
          <w:ilvl w:val="0"/>
          <w:numId w:val="1"/>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You should be offered a choice of appointment times.  If you have difficulty getting to the surgery at a particular time (because of school, college, work, or transport etc.) then tell the receptionist so that they can work around this, if possible.</w:t>
      </w:r>
    </w:p>
    <w:p>
      <w:pPr>
        <w:pStyle w:val="BodyText"/>
        <w:widowControl/>
        <w:numPr>
          <w:ilvl w:val="0"/>
          <w:numId w:val="1"/>
        </w:numPr>
        <w:tabs>
          <w:tab w:val="clear" w:pos="720"/>
          <w:tab w:val="left" w:pos="0" w:leader="none"/>
        </w:tabs>
        <w:spacing w:lineRule="auto" w:line="240" w:before="0" w:after="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If you are having difficulty getting a suitable appointment, ask the receptionist if a doctor c</w:t>
      </w:r>
      <w:r>
        <w:rPr>
          <w:rFonts w:eastAsia="Times New Roman" w:cs="Arial" w:ascii="Arial" w:hAnsi="Arial"/>
          <w:b w:val="false"/>
          <w:i w:val="false"/>
          <w:caps w:val="false"/>
          <w:smallCaps w:val="false"/>
          <w:color w:val="212B32"/>
          <w:spacing w:val="0"/>
          <w:sz w:val="28"/>
          <w:szCs w:val="28"/>
          <w:lang w:eastAsia="en-GB"/>
        </w:rPr>
        <w:t>ould</w:t>
      </w:r>
      <w:r>
        <w:rPr>
          <w:rFonts w:eastAsia="Times New Roman" w:cs="Arial" w:ascii="Arial" w:hAnsi="Arial"/>
          <w:b w:val="false"/>
          <w:i w:val="false"/>
          <w:caps w:val="false"/>
          <w:smallCaps w:val="false"/>
          <w:color w:val="212B32"/>
          <w:spacing w:val="0"/>
          <w:sz w:val="28"/>
          <w:szCs w:val="28"/>
          <w:lang w:eastAsia="en-GB"/>
        </w:rPr>
        <w:t xml:space="preserve"> telephone you.  They will take a message and pass this on to </w:t>
      </w:r>
      <w:r>
        <w:rPr>
          <w:rFonts w:eastAsia="Times New Roman" w:cs="Arial" w:ascii="Arial" w:hAnsi="Arial"/>
          <w:b w:val="false"/>
          <w:i w:val="false"/>
          <w:caps w:val="false"/>
          <w:smallCaps w:val="false"/>
          <w:color w:val="212B32"/>
          <w:spacing w:val="0"/>
          <w:sz w:val="28"/>
          <w:szCs w:val="28"/>
          <w:lang w:eastAsia="en-GB"/>
        </w:rPr>
        <w:t>them</w:t>
      </w:r>
      <w:r>
        <w:rPr>
          <w:rFonts w:eastAsia="Times New Roman" w:cs="Arial" w:ascii="Arial" w:hAnsi="Arial"/>
          <w:b w:val="false"/>
          <w:i w:val="false"/>
          <w:caps w:val="false"/>
          <w:smallCaps w:val="false"/>
          <w:color w:val="212B32"/>
          <w:spacing w:val="0"/>
          <w:sz w:val="28"/>
          <w:szCs w:val="28"/>
          <w:lang w:eastAsia="en-GB"/>
        </w:rPr>
        <w:t>.  Don’t forget to leave your correct phone number!</w:t>
      </w:r>
    </w:p>
    <w:p>
      <w:pPr>
        <w:pStyle w:val="BodyText"/>
        <w:widowControl/>
        <w:numPr>
          <w:ilvl w:val="0"/>
          <w:numId w:val="0"/>
        </w:numPr>
        <w:spacing w:lineRule="auto" w:line="240" w:before="0" w:after="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r>
    </w:p>
    <w:p>
      <w:pPr>
        <w:pStyle w:val="BodyText"/>
        <w:widowControl/>
        <w:numPr>
          <w:ilvl w:val="0"/>
          <w:numId w:val="0"/>
        </w:numPr>
        <w:spacing w:lineRule="auto" w:line="240" w:before="0" w:after="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bCs/>
          <w:i w:val="false"/>
          <w:caps w:val="false"/>
          <w:smallCaps w:val="false"/>
          <w:color w:val="212B32"/>
          <w:spacing w:val="0"/>
          <w:sz w:val="28"/>
          <w:szCs w:val="28"/>
          <w:lang w:eastAsia="en-GB"/>
        </w:rPr>
        <w:t>Alternatively</w:t>
      </w:r>
      <w:r>
        <w:rPr>
          <w:rFonts w:eastAsia="Times New Roman" w:cs="Arial" w:ascii="Arial" w:hAnsi="Arial"/>
          <w:b w:val="false"/>
          <w:i w:val="false"/>
          <w:caps w:val="false"/>
          <w:smallCaps w:val="false"/>
          <w:color w:val="212B32"/>
          <w:spacing w:val="0"/>
          <w:sz w:val="28"/>
          <w:szCs w:val="28"/>
          <w:lang w:eastAsia="en-GB"/>
        </w:rPr>
        <w:t xml:space="preserve">, you can use our online website </w:t>
      </w:r>
      <w:hyperlink r:id="rId4" w:tooltip="https://bedfordstreetsurgery.co.uk/services/managing-your-health-online/online-forms/get-help-for-any-health-problem/">
        <w:r>
          <w:rPr>
            <w:rStyle w:val="Hyperlink"/>
            <w:rFonts w:eastAsia="Times New Roman" w:cs="Arial" w:ascii="Arial" w:hAnsi="Arial"/>
            <w:b w:val="false"/>
            <w:i w:val="false"/>
            <w:caps w:val="false"/>
            <w:smallCaps w:val="false"/>
            <w:color w:val="55308D"/>
            <w:spacing w:val="0"/>
            <w:sz w:val="28"/>
            <w:szCs w:val="28"/>
            <w:lang w:eastAsia="en-GB"/>
          </w:rPr>
          <w:t>form</w:t>
        </w:r>
      </w:hyperlink>
      <w:r>
        <w:rPr>
          <w:rFonts w:eastAsia="Times New Roman" w:cs="Arial" w:ascii="Arial" w:hAnsi="Arial"/>
          <w:b w:val="false"/>
          <w:i w:val="false"/>
          <w:caps w:val="false"/>
          <w:smallCaps w:val="false"/>
          <w:color w:val="212B32"/>
          <w:spacing w:val="0"/>
          <w:sz w:val="28"/>
          <w:szCs w:val="28"/>
          <w:lang w:eastAsia="en-GB"/>
        </w:rPr>
        <w:t xml:space="preserve"> to get help on any health problem.</w:t>
      </w:r>
    </w:p>
    <w:p>
      <w:pPr>
        <w:pStyle w:val="BodyText"/>
        <w:widowControl/>
        <w:numPr>
          <w:ilvl w:val="0"/>
          <w:numId w:val="0"/>
        </w:numPr>
        <w:spacing w:lineRule="auto" w:line="240" w:before="0" w:after="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r>
    </w:p>
    <w:p>
      <w:pPr>
        <w:pStyle w:val="BodyText"/>
        <w:widowControl/>
        <w:spacing w:lineRule="auto" w:line="240" w:before="0" w:after="36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t>*The only time we ever share information is if you or someone else is in danger, and we would talk to you first.</w:t>
      </w:r>
    </w:p>
    <w:p>
      <w:pPr>
        <w:pStyle w:val="Heading2"/>
        <w:widowControl/>
        <w:spacing w:lineRule="auto" w:line="300" w:before="0" w:after="360"/>
        <w:ind w:hanging="0" w:left="0" w:right="0"/>
        <w:jc w:val="center"/>
        <w:rPr>
          <w:rFonts w:ascii="Arial" w:hAnsi="Arial" w:cs="Arial"/>
          <w:b/>
          <w:bCs/>
          <w:i w:val="false"/>
          <w:caps w:val="false"/>
          <w:smallCaps w:val="false"/>
          <w:color w:val="212B32"/>
          <w:spacing w:val="0"/>
          <w:sz w:val="36"/>
          <w:szCs w:val="36"/>
        </w:rPr>
      </w:pPr>
      <w:bookmarkStart w:id="2" w:name="nhs-block-anchor-2"/>
      <w:bookmarkEnd w:id="2"/>
      <w:r>
        <w:rPr>
          <w:rFonts w:cs="Arial" w:ascii="Arial" w:hAnsi="Arial"/>
          <w:b/>
          <w:bCs/>
          <w:i w:val="false"/>
          <w:caps w:val="false"/>
          <w:smallCaps w:val="false"/>
          <w:color w:val="212B32"/>
          <w:spacing w:val="0"/>
          <w:sz w:val="36"/>
          <w:szCs w:val="36"/>
        </w:rPr>
        <w:t>Coming to an Appointment</w:t>
      </w:r>
    </w:p>
    <w:p>
      <w:pPr>
        <w:pStyle w:val="BodyText"/>
        <w:widowControl/>
        <w:spacing w:lineRule="auto" w:line="353" w:before="0" w:after="0"/>
        <w:ind w:hanging="0" w:left="0" w:right="0"/>
        <w:jc w:val="left"/>
        <w:rPr>
          <w:rFonts w:ascii="Arial" w:hAnsi="Arial" w:eastAsia="Times New Roman" w:cs="Arial"/>
          <w:b w:val="false"/>
          <w:i w:val="false"/>
          <w:caps w:val="false"/>
          <w:smallCaps w:val="false"/>
          <w:color w:val="212B32"/>
          <w:spacing w:val="0"/>
          <w:sz w:val="32"/>
          <w:szCs w:val="32"/>
          <w:lang w:eastAsia="en-GB"/>
        </w:rPr>
      </w:pPr>
      <w:r>
        <w:rPr>
          <w:rFonts w:eastAsia="Times New Roman" w:cs="Arial" w:ascii="Arial" w:hAnsi="Arial"/>
          <w:b w:val="false"/>
          <w:i w:val="false"/>
          <w:caps w:val="false"/>
          <w:smallCaps w:val="false"/>
          <w:color w:val="212B32"/>
          <w:spacing w:val="0"/>
          <w:sz w:val="32"/>
          <w:szCs w:val="32"/>
          <w:lang w:eastAsia="en-GB"/>
        </w:rPr>
        <w:t>I</w:t>
      </w:r>
      <w:r>
        <w:rPr>
          <w:rFonts w:eastAsia="Times New Roman" w:cs="Arial" w:ascii="Arial" w:hAnsi="Arial"/>
          <w:b w:val="false"/>
          <w:i w:val="false"/>
          <w:caps w:val="false"/>
          <w:smallCaps w:val="false"/>
          <w:color w:val="212B32"/>
          <w:spacing w:val="0"/>
          <w:sz w:val="28"/>
          <w:szCs w:val="28"/>
          <w:lang w:eastAsia="en-GB"/>
        </w:rPr>
        <w:t>f you haven’t been to see the GP on your own before, here are a few tips:</w:t>
      </w:r>
    </w:p>
    <w:p>
      <w:pPr>
        <w:pStyle w:val="BodyText"/>
        <w:widowControl/>
        <w:numPr>
          <w:ilvl w:val="0"/>
          <w:numId w:val="2"/>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You may feel more comfortable if you come with a friend or family member (not necessarily a parent).  They can come into the consultation with you if you wish, or they can wait in the waiting room whilst you come in on your own.</w:t>
      </w:r>
    </w:p>
    <w:p>
      <w:pPr>
        <w:pStyle w:val="BodyText"/>
        <w:widowControl/>
        <w:numPr>
          <w:ilvl w:val="0"/>
          <w:numId w:val="2"/>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Let the receptionist know that you have arrived (or use the check-in screen in the waiting area).</w:t>
      </w:r>
    </w:p>
    <w:p>
      <w:pPr>
        <w:pStyle w:val="BodyText"/>
        <w:widowControl/>
        <w:numPr>
          <w:ilvl w:val="0"/>
          <w:numId w:val="2"/>
        </w:numPr>
        <w:tabs>
          <w:tab w:val="clear" w:pos="720"/>
          <w:tab w:val="left" w:pos="0" w:leader="none"/>
        </w:tabs>
        <w:spacing w:lineRule="auto" w:line="240" w:before="0" w:after="120"/>
        <w:ind w:hanging="0" w:left="709" w:right="0"/>
        <w:jc w:val="left"/>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You may have to wait a few minutes to be seen.  Bring something to keep yourself occupied so that you aren’t worrying.</w:t>
      </w:r>
    </w:p>
    <w:p>
      <w:pPr>
        <w:pStyle w:val="BodyText"/>
        <w:widowControl/>
        <w:numPr>
          <w:ilvl w:val="0"/>
          <w:numId w:val="2"/>
        </w:numPr>
        <w:tabs>
          <w:tab w:val="clear" w:pos="720"/>
          <w:tab w:val="left" w:pos="0" w:leader="none"/>
        </w:tabs>
        <w:spacing w:lineRule="auto" w:line="240" w:before="0" w:after="0"/>
        <w:ind w:hanging="0" w:left="709"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t xml:space="preserve"> </w:t>
      </w:r>
      <w:r>
        <w:rPr>
          <w:rFonts w:eastAsia="Times New Roman" w:cs="Arial" w:ascii="Arial" w:hAnsi="Arial"/>
          <w:b w:val="false"/>
          <w:i w:val="false"/>
          <w:caps w:val="false"/>
          <w:smallCaps w:val="false"/>
          <w:color w:val="212B32"/>
          <w:spacing w:val="0"/>
          <w:sz w:val="28"/>
          <w:szCs w:val="28"/>
          <w:lang w:eastAsia="en-GB"/>
        </w:rPr>
        <w:t>It can be helpful to write down the things that are bothering you if you think that it is going to be difficult talking about them.</w:t>
      </w:r>
    </w:p>
    <w:p>
      <w:pPr>
        <w:pStyle w:val="BodyText"/>
        <w:widowControl/>
        <w:numPr>
          <w:ilvl w:val="0"/>
          <w:numId w:val="0"/>
        </w:numPr>
        <w:spacing w:lineRule="auto" w:line="353" w:before="0" w:after="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r>
    </w:p>
    <w:p>
      <w:pPr>
        <w:pStyle w:val="Heading2"/>
        <w:widowControl/>
        <w:spacing w:lineRule="auto" w:line="300" w:before="0" w:after="360"/>
        <w:ind w:hanging="0" w:left="0" w:right="0"/>
        <w:jc w:val="left"/>
        <w:rPr>
          <w:rFonts w:ascii="Arial" w:hAnsi="Arial" w:cs="Arial"/>
          <w:b/>
          <w:bCs/>
          <w:i w:val="false"/>
          <w:caps w:val="false"/>
          <w:smallCaps w:val="false"/>
          <w:color w:val="212B32"/>
          <w:spacing w:val="0"/>
          <w:sz w:val="36"/>
          <w:szCs w:val="36"/>
        </w:rPr>
      </w:pPr>
      <w:bookmarkStart w:id="3" w:name="nhs-block-anchor-3"/>
      <w:bookmarkEnd w:id="3"/>
      <w:r>
        <w:rPr>
          <w:rFonts w:cs="Arial" w:ascii="Arial" w:hAnsi="Arial"/>
          <w:b/>
          <w:bCs/>
          <w:i w:val="false"/>
          <w:caps w:val="false"/>
          <w:smallCaps w:val="false"/>
          <w:color w:val="212B32"/>
          <w:spacing w:val="0"/>
          <w:sz w:val="36"/>
          <w:szCs w:val="36"/>
        </w:rPr>
        <w:t>Getting Involved: our Patient Participation Group</w:t>
      </w:r>
    </w:p>
    <w:p>
      <w:pPr>
        <w:pStyle w:val="BodyText"/>
        <w:widowControl/>
        <w:spacing w:lineRule="auto" w:line="240" w:before="0" w:after="360"/>
        <w:ind w:hanging="0" w:left="0" w:right="0"/>
        <w:jc w:val="left"/>
        <w:rPr>
          <w:rFonts w:ascii="Arial" w:hAnsi="Arial" w:eastAsia="Times New Roman" w:cs="Arial"/>
          <w:sz w:val="28"/>
          <w:szCs w:val="28"/>
          <w:lang w:eastAsia="en-GB"/>
        </w:rPr>
      </w:pPr>
      <w:r>
        <w:rPr>
          <w:rFonts w:eastAsia="Times New Roman" w:cs="Arial" w:ascii="Arial" w:hAnsi="Arial"/>
          <w:b w:val="false"/>
          <w:i w:val="false"/>
          <w:caps w:val="false"/>
          <w:smallCaps w:val="false"/>
          <w:color w:val="212B32"/>
          <w:spacing w:val="0"/>
          <w:sz w:val="28"/>
          <w:szCs w:val="28"/>
          <w:lang w:eastAsia="en-GB"/>
        </w:rPr>
        <w:t xml:space="preserve">The </w:t>
      </w:r>
      <w:r>
        <w:rPr>
          <w:rFonts w:eastAsia="Times New Roman" w:cs="Arial" w:ascii="Arial" w:hAnsi="Arial"/>
          <w:b w:val="false"/>
          <w:i w:val="false"/>
          <w:caps w:val="false"/>
          <w:smallCaps w:val="false"/>
          <w:color w:val="212B32"/>
          <w:spacing w:val="0"/>
          <w:sz w:val="28"/>
          <w:szCs w:val="28"/>
          <w:lang w:eastAsia="en-GB"/>
        </w:rPr>
        <w:t xml:space="preserve">GP </w:t>
      </w:r>
      <w:r>
        <w:rPr>
          <w:rFonts w:eastAsia="Times New Roman" w:cs="Arial" w:ascii="Arial" w:hAnsi="Arial"/>
          <w:b w:val="false"/>
          <w:i w:val="false"/>
          <w:caps w:val="false"/>
          <w:smallCaps w:val="false"/>
          <w:color w:val="212B32"/>
          <w:spacing w:val="0"/>
          <w:sz w:val="28"/>
          <w:szCs w:val="28"/>
          <w:lang w:eastAsia="en-GB"/>
        </w:rPr>
        <w:t xml:space="preserve">Practice has a Patient Participation Group (PPG) which meets every couple of months to find out the sorts of things that are important to our patients, so that we can improve the services we provide.  Many of the group members are older – so we need some younger people to let us know what is important to your age group. </w:t>
      </w:r>
      <w:r>
        <w:rPr>
          <w:rFonts w:eastAsia="Times New Roman" w:cs="Arial" w:ascii="Arial" w:hAnsi="Arial"/>
          <w:b w:val="false"/>
          <w:i w:val="false"/>
          <w:caps w:val="false"/>
          <w:smallCaps w:val="false"/>
          <w:color w:val="212B32"/>
          <w:spacing w:val="0"/>
          <w:sz w:val="28"/>
          <w:szCs w:val="28"/>
          <w:lang w:eastAsia="en-GB"/>
        </w:rPr>
        <w:t xml:space="preserve">Visit our </w:t>
      </w:r>
      <w:hyperlink r:id="rId5" w:tooltip="https://bedfordstreetsurgery.co.uk/surgery-information/patient-group/">
        <w:r>
          <w:rPr>
            <w:rStyle w:val="Hyperlink"/>
            <w:rFonts w:eastAsia="Times New Roman" w:cs="Arial" w:ascii="Arial" w:hAnsi="Arial"/>
            <w:b w:val="false"/>
            <w:i w:val="false"/>
            <w:caps w:val="false"/>
            <w:smallCaps w:val="false"/>
            <w:color w:val="212B32"/>
            <w:spacing w:val="0"/>
            <w:sz w:val="28"/>
            <w:szCs w:val="28"/>
            <w:lang w:eastAsia="en-GB"/>
          </w:rPr>
          <w:t>PPG webpage</w:t>
        </w:r>
      </w:hyperlink>
      <w:r>
        <w:rPr>
          <w:rFonts w:eastAsia="Times New Roman" w:cs="Arial" w:ascii="Arial" w:hAnsi="Arial"/>
          <w:b w:val="false"/>
          <w:i w:val="false"/>
          <w:caps w:val="false"/>
          <w:smallCaps w:val="false"/>
          <w:color w:val="212B32"/>
          <w:spacing w:val="0"/>
          <w:sz w:val="28"/>
          <w:szCs w:val="28"/>
          <w:lang w:eastAsia="en-GB"/>
        </w:rPr>
        <w:t xml:space="preserve"> to find out more, or contact </w:t>
      </w:r>
      <w:hyperlink r:id="rId6">
        <w:r>
          <w:rPr>
            <w:rStyle w:val="Hyperlink"/>
            <w:rFonts w:eastAsia="Times New Roman" w:cs="Arial" w:ascii="Arial" w:hAnsi="Arial"/>
            <w:b w:val="false"/>
            <w:i w:val="false"/>
            <w:caps w:val="false"/>
            <w:smallCaps w:val="false"/>
            <w:color w:val="212B32"/>
            <w:spacing w:val="0"/>
            <w:sz w:val="28"/>
            <w:szCs w:val="28"/>
            <w:lang w:eastAsia="en-GB"/>
          </w:rPr>
          <w:t>ppg.bedfordstreet@outlook.com</w:t>
        </w:r>
      </w:hyperlink>
      <w:r>
        <w:rPr>
          <w:rFonts w:eastAsia="Times New Roman" w:cs="Arial" w:ascii="Arial" w:hAnsi="Arial"/>
          <w:b w:val="false"/>
          <w:i w:val="false"/>
          <w:caps w:val="false"/>
          <w:smallCaps w:val="false"/>
          <w:color w:val="212B32"/>
          <w:spacing w:val="0"/>
          <w:sz w:val="28"/>
          <w:szCs w:val="28"/>
          <w:lang w:eastAsia="en-GB"/>
        </w:rPr>
        <w:t xml:space="preserve"> for further information.</w:t>
      </w:r>
    </w:p>
    <w:p>
      <w:pPr>
        <w:pStyle w:val="BodyText"/>
        <w:widowControl/>
        <w:spacing w:lineRule="auto" w:line="240" w:before="0" w:after="360"/>
        <w:ind w:hanging="0" w:left="0" w:right="0"/>
        <w:jc w:val="left"/>
        <w:rPr>
          <w:rFonts w:ascii="Arial" w:hAnsi="Arial" w:eastAsia="Times New Roman" w:cs="Arial"/>
          <w:sz w:val="28"/>
          <w:szCs w:val="28"/>
          <w:lang w:eastAsia="en-GB"/>
        </w:rPr>
      </w:pPr>
      <w:r>
        <w:rPr>
          <w:rFonts w:eastAsia="Times New Roman" w:cs="Arial" w:ascii="Arial" w:hAnsi="Arial"/>
          <w:b w:val="false"/>
          <w:i w:val="false"/>
          <w:caps w:val="false"/>
          <w:smallCaps w:val="false"/>
          <w:color w:val="212B32"/>
          <w:spacing w:val="0"/>
          <w:sz w:val="28"/>
          <w:szCs w:val="28"/>
          <w:lang w:eastAsia="en-GB"/>
        </w:rPr>
      </w:r>
    </w:p>
    <w:p>
      <w:pPr>
        <w:pStyle w:val="BodyText"/>
        <w:widowControl/>
        <w:spacing w:lineRule="auto" w:line="353" w:before="0" w:after="360"/>
        <w:ind w:hanging="0" w:left="0" w:right="0"/>
        <w:jc w:val="left"/>
        <w:rPr>
          <w:rFonts w:ascii="Arial" w:hAnsi="Arial" w:eastAsia="Times New Roman" w:cs="Arial"/>
          <w:sz w:val="32"/>
          <w:szCs w:val="32"/>
          <w:lang w:eastAsia="en-GB"/>
        </w:rPr>
      </w:pPr>
      <w:r>
        <w:rPr>
          <w:rStyle w:val="Strong"/>
          <w:rFonts w:eastAsia="Times New Roman" w:cs="Arial" w:ascii="Arial" w:hAnsi="Arial"/>
          <w:b/>
          <w:i w:val="false"/>
          <w:caps w:val="false"/>
          <w:smallCaps w:val="false"/>
          <w:color w:val="212B32"/>
          <w:spacing w:val="0"/>
          <w:sz w:val="36"/>
          <w:szCs w:val="36"/>
          <w:lang w:eastAsia="en-GB"/>
        </w:rPr>
        <w:t xml:space="preserve">Other </w:t>
      </w:r>
      <w:r>
        <w:rPr>
          <w:rStyle w:val="Strong"/>
          <w:rFonts w:eastAsia="Times New Roman" w:cs="Arial" w:ascii="Arial" w:hAnsi="Arial"/>
          <w:b/>
          <w:i w:val="false"/>
          <w:caps w:val="false"/>
          <w:smallCaps w:val="false"/>
          <w:color w:val="212B32"/>
          <w:spacing w:val="0"/>
          <w:sz w:val="36"/>
          <w:szCs w:val="36"/>
          <w:lang w:eastAsia="en-GB"/>
        </w:rPr>
        <w:t>links and resources that you may find helpful.</w:t>
      </w:r>
      <w:r>
        <w:rPr>
          <w:rStyle w:val="Strong"/>
          <w:rFonts w:eastAsia="Times New Roman" w:cs="Arial" w:ascii="Arial" w:hAnsi="Arial"/>
          <w:b/>
          <w:i w:val="false"/>
          <w:caps w:val="false"/>
          <w:smallCaps w:val="false"/>
          <w:color w:val="212B32"/>
          <w:spacing w:val="0"/>
          <w:sz w:val="28"/>
          <w:szCs w:val="28"/>
          <w:lang w:eastAsia="en-GB"/>
        </w:rPr>
        <w:t xml:space="preserve">  </w:t>
      </w:r>
      <w:hyperlink r:id="rId7" w:tooltip="https://www.healthforteens.co.uk/">
        <w:bookmarkStart w:id="4" w:name="nhs-block-anchor-17"/>
        <w:bookmarkEnd w:id="4"/>
        <w:r>
          <w:rPr>
            <w:rStyle w:val="Hyperlink"/>
            <w:rFonts w:cs="Arial" w:ascii="Arial" w:hAnsi="Arial"/>
            <w:b/>
            <w:bCs/>
            <w:i w:val="false"/>
            <w:iCs w:val="false"/>
            <w:caps w:val="false"/>
            <w:smallCaps w:val="false"/>
            <w:strike w:val="false"/>
            <w:dstrike w:val="false"/>
            <w:color w:val="2A6099"/>
            <w:spacing w:val="0"/>
            <w:sz w:val="28"/>
            <w:szCs w:val="28"/>
            <w:u w:val="single"/>
            <w:effect w:val="none"/>
          </w:rPr>
          <w:t>Health for Teens</w:t>
        </w:r>
      </w:hyperlink>
      <w:r>
        <w:rPr>
          <w:rStyle w:val="DefaultFontHxMailStyle"/>
          <w:rFonts w:cs="Arial" w:ascii="Arial" w:hAnsi="Arial"/>
          <w:b/>
          <w:bCs/>
          <w:i w:val="false"/>
          <w:caps w:val="false"/>
          <w:smallCaps w:val="false"/>
          <w:color w:val="2A6099"/>
          <w:spacing w:val="0"/>
          <w:sz w:val="28"/>
          <w:szCs w:val="28"/>
          <w:u w:val="single"/>
        </w:rPr>
        <w:t xml:space="preserve"> </w:t>
      </w:r>
      <w:r>
        <w:rPr>
          <w:rStyle w:val="DefaultFontHxMailStyle"/>
          <w:rFonts w:cs="Arial" w:ascii="Arial" w:hAnsi="Arial"/>
          <w:b/>
          <w:bCs/>
          <w:i w:val="false"/>
          <w:caps w:val="false"/>
          <w:smallCaps w:val="false"/>
          <w:color w:val="000000"/>
          <w:spacing w:val="0"/>
          <w:sz w:val="28"/>
          <w:szCs w:val="28"/>
          <w:u w:val="single"/>
        </w:rPr>
        <w:t>-</w:t>
      </w:r>
      <w:r>
        <w:rPr>
          <w:rStyle w:val="DefaultFontHxMailStyle"/>
          <w:rFonts w:cs="Arial" w:ascii="Arial" w:hAnsi="Arial"/>
          <w:b w:val="false"/>
          <w:bCs w:val="false"/>
          <w:i w:val="false"/>
          <w:caps w:val="false"/>
          <w:smallCaps w:val="false"/>
          <w:color w:val="000000"/>
          <w:spacing w:val="0"/>
          <w:sz w:val="28"/>
          <w:szCs w:val="28"/>
          <w:u w:val="none"/>
        </w:rPr>
        <w:t xml:space="preserve"> </w:t>
      </w:r>
      <w:r>
        <w:rPr>
          <w:rStyle w:val="DefaultFontHxMailStyle"/>
          <w:rFonts w:eastAsia="Times New Roman" w:cs="Arial" w:ascii="Arial" w:hAnsi="Arial"/>
          <w:b w:val="false"/>
          <w:bCs/>
          <w:i w:val="false"/>
          <w:caps w:val="false"/>
          <w:smallCaps w:val="false"/>
          <w:color w:val="212B32"/>
          <w:spacing w:val="0"/>
          <w:sz w:val="28"/>
          <w:szCs w:val="28"/>
          <w:lang w:eastAsia="en-GB"/>
        </w:rPr>
        <w:t xml:space="preserve">Confidential health and support. </w:t>
      </w:r>
    </w:p>
    <w:p>
      <w:pPr>
        <w:pStyle w:val="Heading2"/>
        <w:widowControl/>
        <w:spacing w:lineRule="auto" w:line="240" w:before="57" w:after="417"/>
        <w:ind w:hanging="0" w:left="0" w:right="0"/>
        <w:jc w:val="left"/>
        <w:rPr>
          <w:rFonts w:ascii="Arial" w:hAnsi="Arial" w:cs="Arial"/>
          <w:b/>
          <w:i w:val="false"/>
          <w:caps w:val="false"/>
          <w:smallCaps w:val="false"/>
          <w:color w:val="212B32"/>
          <w:spacing w:val="0"/>
          <w:sz w:val="28"/>
          <w:szCs w:val="28"/>
        </w:rPr>
      </w:pPr>
      <w:hyperlink r:id="rId8" w:tooltip="https://www.kooth.com/">
        <w:bookmarkStart w:id="5" w:name="nhs-block-anchor-15"/>
        <w:bookmarkEnd w:id="5"/>
        <w:r>
          <w:rPr>
            <w:rStyle w:val="Hyperlink"/>
            <w:rFonts w:eastAsia="Times New Roman" w:cs="Arial" w:ascii="Arial" w:hAnsi="Arial"/>
            <w:b/>
            <w:bCs/>
            <w:i w:val="false"/>
            <w:iCs w:val="false"/>
            <w:caps w:val="false"/>
            <w:smallCaps w:val="false"/>
            <w:strike w:val="false"/>
            <w:dstrike w:val="false"/>
            <w:color w:val="2A6099"/>
            <w:spacing w:val="0"/>
            <w:sz w:val="28"/>
            <w:szCs w:val="28"/>
            <w:u w:val="single"/>
            <w:effect w:val="none"/>
            <w:lang w:eastAsia="en-GB"/>
          </w:rPr>
          <w:t>Kooth</w:t>
        </w:r>
      </w:hyperlink>
      <w:r>
        <w:rPr>
          <w:rStyle w:val="DefaultFontHxMailStyle"/>
          <w:rFonts w:eastAsia="Times New Roman" w:cs="Arial" w:ascii="Arial" w:hAnsi="Arial"/>
          <w:b/>
          <w:bCs/>
          <w:i w:val="false"/>
          <w:caps w:val="false"/>
          <w:smallCaps w:val="false"/>
          <w:color w:val="2A6099"/>
          <w:spacing w:val="0"/>
          <w:sz w:val="28"/>
          <w:szCs w:val="28"/>
          <w:u w:val="single"/>
          <w:lang w:eastAsia="en-GB"/>
        </w:rPr>
        <w:t xml:space="preserve"> </w:t>
      </w:r>
      <w:r>
        <w:rPr>
          <w:rStyle w:val="DefaultFontHxMailStyle"/>
          <w:rFonts w:eastAsia="Times New Roman" w:cs="Arial" w:ascii="Arial" w:hAnsi="Arial"/>
          <w:b w:val="false"/>
          <w:i w:val="false"/>
          <w:caps w:val="false"/>
          <w:smallCaps w:val="false"/>
          <w:color w:val="212B32"/>
          <w:spacing w:val="0"/>
          <w:sz w:val="28"/>
          <w:szCs w:val="28"/>
          <w:lang w:eastAsia="en-GB"/>
        </w:rPr>
        <w:t>is a safe, confidential and non-stigmatised way for young people to receive free counselling, advice and support on-line.</w:t>
      </w:r>
    </w:p>
    <w:p>
      <w:pPr>
        <w:pStyle w:val="BodyText"/>
        <w:widowControl/>
        <w:spacing w:lineRule="auto" w:line="240" w:before="0" w:after="360"/>
        <w:ind w:hanging="0" w:left="0" w:right="0"/>
        <w:jc w:val="left"/>
        <w:rPr>
          <w:rFonts w:ascii="Arial" w:hAnsi="Arial" w:eastAsia="Times New Roman" w:cs="Arial"/>
          <w:b w:val="false"/>
          <w:i w:val="false"/>
          <w:caps w:val="false"/>
          <w:smallCaps w:val="false"/>
          <w:color w:val="212B32"/>
          <w:spacing w:val="0"/>
          <w:sz w:val="28"/>
          <w:szCs w:val="28"/>
          <w:lang w:eastAsia="en-GB"/>
        </w:rPr>
      </w:pPr>
      <w:r>
        <w:rPr>
          <w:rStyle w:val="DefaultFontHxMailStyle"/>
          <w:rFonts w:eastAsia="Times New Roman" w:cs="Arial" w:ascii="Arial" w:hAnsi="Arial"/>
          <w:b/>
          <w:bCs/>
          <w:i w:val="false"/>
          <w:caps w:val="false"/>
          <w:smallCaps w:val="false"/>
          <w:color w:val="2A6099"/>
          <w:spacing w:val="0"/>
          <w:sz w:val="28"/>
          <w:szCs w:val="28"/>
          <w:u w:val="single"/>
          <w:lang w:eastAsia="en-GB"/>
        </w:rPr>
        <w:t xml:space="preserve">The </w:t>
      </w:r>
      <w:hyperlink r:id="rId9" w:tooltip="https://www.themix.org.uk/">
        <w:r>
          <w:rPr>
            <w:rStyle w:val="Hyperlink"/>
            <w:rFonts w:eastAsia="Times New Roman" w:cs="Arial" w:ascii="Arial" w:hAnsi="Arial"/>
            <w:b/>
            <w:bCs/>
            <w:i w:val="false"/>
            <w:iCs w:val="false"/>
            <w:caps w:val="false"/>
            <w:smallCaps w:val="false"/>
            <w:strike w:val="false"/>
            <w:dstrike w:val="false"/>
            <w:color w:val="2A6099"/>
            <w:spacing w:val="0"/>
            <w:sz w:val="28"/>
            <w:szCs w:val="28"/>
            <w:u w:val="single"/>
            <w:effect w:val="none"/>
            <w:lang w:eastAsia="en-GB"/>
          </w:rPr>
          <w:t>Mix</w:t>
        </w:r>
      </w:hyperlink>
      <w:r>
        <w:rPr>
          <w:rStyle w:val="DefaultFontHxMailStyle"/>
          <w:rFonts w:eastAsia="Times New Roman" w:cs="Arial" w:ascii="Arial" w:hAnsi="Arial"/>
          <w:b w:val="false"/>
          <w:i w:val="false"/>
          <w:caps w:val="false"/>
          <w:smallCaps w:val="false"/>
          <w:color w:val="212B32"/>
          <w:spacing w:val="0"/>
          <w:sz w:val="28"/>
          <w:szCs w:val="28"/>
          <w:lang w:eastAsia="en-GB"/>
        </w:rPr>
        <w:t xml:space="preserve"> - A service for those13-25 year old offering instant access to advice and signposting, online articles, peer support and discussion boards.</w:t>
      </w:r>
    </w:p>
    <w:p>
      <w:pPr>
        <w:pStyle w:val="Normal"/>
        <w:numPr>
          <w:ilvl w:val="0"/>
          <w:numId w:val="0"/>
        </w:numPr>
        <w:spacing w:lineRule="atLeast" w:line="312" w:before="300" w:after="150"/>
        <w:ind w:hanging="0" w:left="0"/>
        <w:jc w:val="left"/>
        <w:outlineLvl w:val="1"/>
        <w:rPr/>
      </w:pPr>
      <w:hyperlink r:id="rId10" w:tooltip="https://www.mkyis.org.uk/">
        <w:r>
          <w:rPr>
            <w:rStyle w:val="Hyperlink"/>
            <w:rFonts w:cs="Arial" w:ascii="Arial" w:hAnsi="Arial"/>
            <w:b/>
            <w:bCs/>
            <w:i w:val="false"/>
            <w:iCs w:val="false"/>
            <w:caps w:val="false"/>
            <w:smallCaps w:val="false"/>
            <w:strike w:val="false"/>
            <w:dstrike w:val="false"/>
            <w:color w:val="2A6099"/>
            <w:spacing w:val="0"/>
            <w:sz w:val="28"/>
            <w:szCs w:val="28"/>
            <w:effect w:val="none"/>
          </w:rPr>
          <w:t>YiS Young People's Mental Health</w:t>
        </w:r>
      </w:hyperlink>
      <w:r>
        <w:rPr>
          <w:rStyle w:val="DefaultFontHxMailStyle"/>
          <w:rFonts w:cs="Arial" w:ascii="Arial" w:hAnsi="Arial"/>
          <w:b w:val="false"/>
          <w:i w:val="false"/>
          <w:caps w:val="false"/>
          <w:smallCaps w:val="false"/>
          <w:color w:val="0B0C0C"/>
          <w:spacing w:val="0"/>
          <w:sz w:val="28"/>
          <w:szCs w:val="28"/>
        </w:rPr>
        <w:t xml:space="preserve"> is a long-running independent charity that works in Milton Keynes to help young people as well as the people that support them. They provide counselling, education, early support hubs and more to improve mental health and wellbeing in the local area.</w:t>
      </w:r>
    </w:p>
    <w:p>
      <w:pPr>
        <w:pStyle w:val="Heading2"/>
        <w:widowControl/>
        <w:spacing w:lineRule="auto" w:line="240" w:before="0" w:after="360"/>
        <w:ind w:hanging="0" w:left="0" w:right="0"/>
        <w:jc w:val="left"/>
        <w:rPr>
          <w:rFonts w:ascii="Arial" w:hAnsi="Arial" w:cs="Arial"/>
          <w:sz w:val="28"/>
          <w:szCs w:val="28"/>
        </w:rPr>
      </w:pPr>
      <w:hyperlink r:id="rId11" w:tooltip="https://www.youngminds.org.uk/young-person/find-help/">
        <w:bookmarkStart w:id="6" w:name="nhs-block-anchor-10"/>
        <w:bookmarkEnd w:id="6"/>
        <w:r>
          <w:rPr>
            <w:rStyle w:val="Hyperlink"/>
            <w:rFonts w:cs="Arial" w:ascii="Arial" w:hAnsi="Arial"/>
            <w:b/>
            <w:bCs/>
            <w:i w:val="false"/>
            <w:iCs w:val="false"/>
            <w:caps w:val="false"/>
            <w:smallCaps w:val="false"/>
            <w:strike w:val="false"/>
            <w:dstrike w:val="false"/>
            <w:color w:val="2A6099"/>
            <w:spacing w:val="0"/>
            <w:sz w:val="28"/>
            <w:szCs w:val="28"/>
            <w:u w:val="single"/>
            <w:effect w:val="none"/>
          </w:rPr>
          <w:t>Young Minds</w:t>
        </w:r>
      </w:hyperlink>
      <w:r>
        <w:rPr>
          <w:rStyle w:val="DefaultFontHxMailStyle"/>
          <w:rFonts w:eastAsia="Times New Roman" w:cs="Arial" w:ascii="Arial" w:hAnsi="Arial"/>
          <w:b w:val="false"/>
          <w:i w:val="false"/>
          <w:caps w:val="false"/>
          <w:smallCaps w:val="false"/>
          <w:color w:val="2A6099"/>
          <w:spacing w:val="0"/>
          <w:sz w:val="28"/>
          <w:szCs w:val="28"/>
          <w:lang w:eastAsia="en-GB"/>
        </w:rPr>
        <w:t xml:space="preserve"> </w:t>
      </w:r>
      <w:r>
        <w:rPr>
          <w:rStyle w:val="DefaultFontHxMailStyle"/>
          <w:rFonts w:eastAsia="Times New Roman" w:cs="Arial" w:ascii="Arial" w:hAnsi="Arial"/>
          <w:b w:val="false"/>
          <w:i w:val="false"/>
          <w:caps w:val="false"/>
          <w:smallCaps w:val="false"/>
          <w:color w:val="212B32"/>
          <w:spacing w:val="0"/>
          <w:sz w:val="28"/>
          <w:szCs w:val="28"/>
          <w:lang w:eastAsia="en-GB"/>
        </w:rPr>
        <w:t>provides lots of information about a range of emotional and mental health problems that young people may experience.</w:t>
      </w:r>
    </w:p>
    <w:p>
      <w:pPr>
        <w:pStyle w:val="Heading2"/>
        <w:widowControl/>
        <w:spacing w:lineRule="auto" w:line="300" w:before="0" w:after="360"/>
        <w:ind w:hanging="0" w:left="0" w:right="0"/>
        <w:jc w:val="left"/>
        <w:rPr>
          <w:rFonts w:ascii="Arial" w:hAnsi="Arial" w:cs="Arial"/>
          <w:sz w:val="28"/>
          <w:szCs w:val="28"/>
        </w:rPr>
      </w:pPr>
      <w:bookmarkStart w:id="7" w:name="nhs-block-anchor-14"/>
      <w:bookmarkEnd w:id="7"/>
      <w:r>
        <w:rPr>
          <w:rFonts w:cs="Arial" w:ascii="Arial" w:hAnsi="Arial"/>
          <w:b/>
          <w:bCs/>
          <w:i w:val="false"/>
          <w:caps w:val="false"/>
          <w:smallCaps w:val="false"/>
          <w:color w:val="2A6099"/>
          <w:spacing w:val="0"/>
          <w:sz w:val="28"/>
          <w:szCs w:val="28"/>
          <w:u w:val="single"/>
        </w:rPr>
        <w:t>Students Against Depression</w:t>
      </w:r>
      <w:r>
        <w:rPr>
          <w:rFonts w:cs="Arial" w:ascii="Arial" w:hAnsi="Arial"/>
          <w:b/>
          <w:bCs/>
          <w:i w:val="false"/>
          <w:caps w:val="false"/>
          <w:smallCaps w:val="false"/>
          <w:color w:val="005EB8"/>
          <w:spacing w:val="0"/>
          <w:sz w:val="28"/>
          <w:szCs w:val="28"/>
          <w:u w:val="single"/>
        </w:rPr>
        <w:t xml:space="preserve"> </w:t>
      </w:r>
      <w:r>
        <w:rPr>
          <w:rFonts w:eastAsia="Times New Roman" w:cs="Arial" w:ascii="Arial" w:hAnsi="Arial"/>
          <w:b w:val="false"/>
          <w:i w:val="false"/>
          <w:caps w:val="false"/>
          <w:smallCaps w:val="false"/>
          <w:color w:val="212B32"/>
          <w:spacing w:val="0"/>
          <w:sz w:val="28"/>
          <w:szCs w:val="28"/>
          <w:lang w:eastAsia="en-GB"/>
        </w:rPr>
        <w:t>helping young people understand depression and how to cope with it, especially if you are feeling that life isn’t worth living.</w:t>
      </w:r>
    </w:p>
    <w:p>
      <w:pPr>
        <w:pStyle w:val="Heading2"/>
        <w:widowControl/>
        <w:spacing w:lineRule="auto" w:line="240" w:before="0" w:after="360"/>
        <w:ind w:hanging="0" w:left="0" w:right="0"/>
        <w:jc w:val="left"/>
        <w:rPr>
          <w:rFonts w:ascii="Arial" w:hAnsi="Arial" w:cs="Arial"/>
          <w:sz w:val="28"/>
          <w:szCs w:val="28"/>
        </w:rPr>
      </w:pPr>
      <w:hyperlink r:id="rId12" w:tooltip="https://www.beateatingdisorders.org.uk/">
        <w:bookmarkStart w:id="8" w:name="nhs-block-anchor-12"/>
        <w:bookmarkEnd w:id="8"/>
        <w:r>
          <w:rPr>
            <w:rStyle w:val="Hyperlink"/>
            <w:rFonts w:cs="Arial" w:ascii="Arial" w:hAnsi="Arial"/>
            <w:b/>
            <w:bCs/>
            <w:color w:val="2A6099"/>
            <w:sz w:val="28"/>
            <w:szCs w:val="28"/>
            <w:u w:val="single"/>
          </w:rPr>
          <w:t>Beat eating disorders</w:t>
        </w:r>
      </w:hyperlink>
      <w:r>
        <w:rPr>
          <w:rFonts w:cs="Arial" w:ascii="Arial" w:hAnsi="Arial"/>
          <w:sz w:val="28"/>
          <w:szCs w:val="28"/>
        </w:rPr>
        <w:t xml:space="preserve"> </w:t>
      </w:r>
      <w:r>
        <w:rPr>
          <w:rFonts w:cs="Arial" w:ascii="Arial" w:hAnsi="Arial"/>
          <w:b w:val="false"/>
          <w:bCs w:val="false"/>
          <w:sz w:val="28"/>
          <w:szCs w:val="28"/>
        </w:rPr>
        <w:t>has a link to a helpline to talk about eating disorders and how they can be recognised and treated.</w:t>
      </w:r>
    </w:p>
    <w:p>
      <w:pPr>
        <w:pStyle w:val="Normal"/>
        <w:numPr>
          <w:ilvl w:val="0"/>
          <w:numId w:val="0"/>
        </w:numPr>
        <w:spacing w:lineRule="atLeast" w:line="312" w:before="300" w:after="150"/>
        <w:ind w:hanging="0" w:left="0"/>
        <w:jc w:val="left"/>
        <w:outlineLvl w:val="1"/>
        <w:rPr/>
      </w:pPr>
      <w:r>
        <w:rPr>
          <w:rStyle w:val="DefaultFontHxMailStyle"/>
          <w:rFonts w:eastAsia="Times New Roman" w:cs="Arial" w:ascii="Arial" w:hAnsi="Arial"/>
          <w:b/>
          <w:bCs/>
          <w:i w:val="false"/>
          <w:caps w:val="false"/>
          <w:smallCaps w:val="false"/>
          <w:color w:val="2A6099"/>
          <w:spacing w:val="0"/>
          <w:sz w:val="28"/>
          <w:szCs w:val="28"/>
          <w:u w:val="single"/>
          <w:lang w:eastAsia="en-GB"/>
        </w:rPr>
        <w:t>The Young People’s Drug and Alcohol</w:t>
      </w:r>
      <w:r>
        <w:rPr>
          <w:rStyle w:val="DefaultFontHxMailStyle"/>
          <w:rFonts w:eastAsia="Times New Roman" w:cs="Arial" w:ascii="Arial" w:hAnsi="Arial"/>
          <w:b/>
          <w:bCs/>
          <w:i w:val="false"/>
          <w:caps w:val="false"/>
          <w:smallCaps w:val="false"/>
          <w:color w:val="005EB8"/>
          <w:spacing w:val="0"/>
          <w:sz w:val="28"/>
          <w:szCs w:val="28"/>
          <w:u w:val="single"/>
          <w:lang w:eastAsia="en-GB"/>
        </w:rPr>
        <w:t xml:space="preserve"> </w:t>
      </w:r>
      <w:r>
        <w:rPr>
          <w:rStyle w:val="DefaultFontHxMailStyle"/>
          <w:rFonts w:eastAsia="Times New Roman" w:cs="Arial" w:ascii="Arial" w:hAnsi="Arial"/>
          <w:b w:val="false"/>
          <w:i w:val="false"/>
          <w:caps w:val="false"/>
          <w:smallCaps w:val="false"/>
          <w:color w:val="0B0C0C"/>
          <w:spacing w:val="0"/>
          <w:sz w:val="28"/>
          <w:szCs w:val="28"/>
          <w:lang w:eastAsia="en-GB"/>
        </w:rPr>
        <w:t xml:space="preserve">service is for young people aged 18 and under (up to 25 with additional needs).The service is based in Milton Keynes and works with young people who are affected by their own, or someone else’s, substance use. </w:t>
      </w:r>
    </w:p>
    <w:p>
      <w:pPr>
        <w:pStyle w:val="Heading2"/>
        <w:numPr>
          <w:ilvl w:val="0"/>
          <w:numId w:val="0"/>
        </w:numPr>
        <w:spacing w:lineRule="atLeast" w:line="312" w:before="300" w:after="150"/>
        <w:ind w:hanging="0" w:left="0"/>
        <w:jc w:val="left"/>
        <w:rPr/>
      </w:pPr>
      <w:hyperlink r:id="rId13" w:tooltip="https://www.icash.nhs.uk/">
        <w:r>
          <w:rPr>
            <w:rStyle w:val="Hyperlink"/>
            <w:rFonts w:cs="Arial" w:ascii="Arial" w:hAnsi="Arial"/>
            <w:b/>
            <w:bCs/>
            <w:i w:val="false"/>
            <w:iCs w:val="false"/>
            <w:caps w:val="false"/>
            <w:smallCaps w:val="false"/>
            <w:strike w:val="false"/>
            <w:dstrike w:val="false"/>
            <w:color w:val="2A6099"/>
            <w:spacing w:val="0"/>
            <w:sz w:val="28"/>
            <w:szCs w:val="28"/>
            <w:u w:val="single"/>
            <w:effect w:val="none"/>
          </w:rPr>
          <w:t>Integrated Contraception and Sexual Health</w:t>
        </w:r>
      </w:hyperlink>
      <w:r>
        <w:rPr>
          <w:rStyle w:val="DefaultFontHxMailStyle"/>
          <w:rFonts w:cs="Arial" w:ascii="Arial" w:hAnsi="Arial"/>
          <w:b/>
          <w:bCs/>
          <w:i w:val="false"/>
          <w:caps w:val="false"/>
          <w:smallCaps w:val="false"/>
          <w:color w:val="333333"/>
          <w:spacing w:val="0"/>
          <w:sz w:val="28"/>
          <w:szCs w:val="28"/>
        </w:rPr>
        <w:t xml:space="preserve"> </w:t>
      </w:r>
      <w:r>
        <w:rPr>
          <w:rStyle w:val="DefaultFontHxMailStyle"/>
          <w:rFonts w:cs="Arial" w:ascii="Arial" w:hAnsi="Arial"/>
          <w:b w:val="false"/>
          <w:bCs w:val="false"/>
          <w:i w:val="false"/>
          <w:caps w:val="false"/>
          <w:smallCaps w:val="false"/>
          <w:color w:val="333333"/>
          <w:spacing w:val="0"/>
          <w:sz w:val="28"/>
          <w:szCs w:val="28"/>
        </w:rPr>
        <w:t>services</w:t>
      </w:r>
      <w:r>
        <w:rPr>
          <w:rStyle w:val="DefaultFontHxMailStyle"/>
          <w:rFonts w:cs="Arial" w:ascii="Arial" w:hAnsi="Arial"/>
          <w:b w:val="false"/>
          <w:i w:val="false"/>
          <w:caps w:val="false"/>
          <w:smallCaps w:val="false"/>
          <w:color w:val="333333"/>
          <w:spacing w:val="0"/>
          <w:sz w:val="29"/>
        </w:rPr>
        <w:t xml:space="preserve"> support you to understand sexual and reproductive health, find information on clinics, outreach and prevention services.</w:t>
      </w:r>
      <w:r>
        <w:rPr>
          <w:rStyle w:val="DefaultFontHxMailStyle"/>
          <w:rFonts w:cs="Arial" w:ascii="Arial" w:hAnsi="Arial"/>
          <w:b w:val="false"/>
          <w:i w:val="false"/>
          <w:caps w:val="false"/>
          <w:smallCaps w:val="false"/>
          <w:color w:val="FFFFFF"/>
          <w:spacing w:val="0"/>
          <w:sz w:val="24"/>
        </w:rPr>
        <w:t xml:space="preserve">  </w:t>
      </w:r>
    </w:p>
    <w:p>
      <w:pPr>
        <w:pStyle w:val="Heading2"/>
        <w:widowControl/>
        <w:spacing w:lineRule="auto" w:line="300" w:before="0" w:after="303"/>
        <w:ind w:hanging="0" w:left="0" w:right="0"/>
        <w:jc w:val="left"/>
        <w:rPr>
          <w:rFonts w:ascii="Arial" w:hAnsi="Arial" w:cs="Arial"/>
          <w:b/>
          <w:bCs/>
          <w:i w:val="false"/>
          <w:caps w:val="false"/>
          <w:smallCaps w:val="false"/>
          <w:color w:val="212B32"/>
          <w:spacing w:val="0"/>
          <w:sz w:val="28"/>
          <w:szCs w:val="28"/>
        </w:rPr>
      </w:pPr>
      <w:r>
        <w:rPr>
          <w:rFonts w:cs="Arial" w:ascii="Arial" w:hAnsi="Arial"/>
          <w:b/>
          <w:bCs/>
          <w:i w:val="false"/>
          <w:caps w:val="false"/>
          <w:smallCaps w:val="false"/>
          <w:color w:val="212B32"/>
          <w:spacing w:val="0"/>
          <w:sz w:val="28"/>
          <w:szCs w:val="28"/>
        </w:rPr>
      </w:r>
    </w:p>
    <w:p>
      <w:pPr>
        <w:pStyle w:val="Heading2"/>
        <w:widowControl/>
        <w:spacing w:lineRule="auto" w:line="300" w:before="0" w:after="303"/>
        <w:ind w:hanging="0" w:left="0" w:right="0"/>
        <w:jc w:val="left"/>
        <w:rPr>
          <w:rFonts w:ascii="Arial" w:hAnsi="Arial" w:cs="Arial"/>
          <w:b/>
          <w:bCs/>
          <w:i w:val="false"/>
          <w:caps w:val="false"/>
          <w:smallCaps w:val="false"/>
          <w:color w:val="212B32"/>
          <w:spacing w:val="0"/>
          <w:sz w:val="36"/>
          <w:szCs w:val="36"/>
        </w:rPr>
      </w:pPr>
      <w:bookmarkStart w:id="9" w:name="nhs-block-anchor-19"/>
      <w:bookmarkEnd w:id="9"/>
      <w:r>
        <w:rPr>
          <w:rFonts w:cs="Arial" w:ascii="Arial" w:hAnsi="Arial"/>
          <w:b/>
          <w:bCs/>
          <w:i w:val="false"/>
          <w:caps w:val="false"/>
          <w:smallCaps w:val="false"/>
          <w:color w:val="212B32"/>
          <w:spacing w:val="0"/>
          <w:sz w:val="36"/>
          <w:szCs w:val="36"/>
        </w:rPr>
        <w:t>Apps for mental health issues</w:t>
      </w:r>
    </w:p>
    <w:p>
      <w:pPr>
        <w:pStyle w:val="BodyText"/>
        <w:widowControl/>
        <w:numPr>
          <w:ilvl w:val="0"/>
          <w:numId w:val="3"/>
        </w:numPr>
        <w:spacing w:lineRule="auto" w:line="240" w:before="0" w:after="303"/>
        <w:jc w:val="left"/>
        <w:rPr/>
      </w:pPr>
      <w:r>
        <w:rPr>
          <w:rStyle w:val="Strong"/>
          <w:rFonts w:eastAsia="Times New Roman" w:cs="Arial" w:ascii="Arial" w:hAnsi="Arial"/>
          <w:b/>
          <w:i w:val="false"/>
          <w:caps w:val="false"/>
          <w:smallCaps w:val="false"/>
          <w:color w:val="212B32"/>
          <w:spacing w:val="0"/>
          <w:sz w:val="28"/>
          <w:szCs w:val="28"/>
          <w:lang w:eastAsia="en-GB"/>
        </w:rPr>
        <w:t>Calm Harm (free) –</w:t>
      </w:r>
      <w:r>
        <w:rPr>
          <w:rFonts w:eastAsia="Times New Roman" w:cs="Arial" w:ascii="Arial" w:hAnsi="Arial"/>
          <w:b w:val="false"/>
          <w:i w:val="false"/>
          <w:caps w:val="false"/>
          <w:smallCaps w:val="false"/>
          <w:color w:val="212B32"/>
          <w:spacing w:val="0"/>
          <w:sz w:val="28"/>
          <w:szCs w:val="28"/>
          <w:lang w:eastAsia="en-GB"/>
        </w:rPr>
        <w:t> an app which suggests immediate ways to ‘ride the wave’ when feeling the urge to self-harm. Free to download from the Apple or Android Appstore.</w:t>
      </w:r>
    </w:p>
    <w:p>
      <w:pPr>
        <w:pStyle w:val="Heading2"/>
        <w:widowControl/>
        <w:numPr>
          <w:ilvl w:val="0"/>
          <w:numId w:val="3"/>
        </w:numPr>
        <w:spacing w:lineRule="auto" w:line="300" w:before="0" w:after="0"/>
        <w:jc w:val="left"/>
        <w:rPr/>
      </w:pPr>
      <w:bookmarkStart w:id="10" w:name="nhs-block-anchor-20"/>
      <w:bookmarkEnd w:id="10"/>
      <w:r>
        <w:rPr>
          <w:rFonts w:cs="Arial" w:ascii="Arial" w:hAnsi="Arial"/>
          <w:b/>
          <w:bCs/>
          <w:i w:val="false"/>
          <w:caps w:val="false"/>
          <w:smallCaps w:val="false"/>
          <w:color w:val="212B32"/>
          <w:spacing w:val="0"/>
          <w:sz w:val="28"/>
          <w:szCs w:val="28"/>
        </w:rPr>
        <w:t>Headspace</w:t>
      </w:r>
      <w:r>
        <w:rPr>
          <w:rFonts w:cs="Arial" w:ascii="Arial" w:hAnsi="Arial"/>
          <w:b w:val="false"/>
          <w:i w:val="false"/>
          <w:caps w:val="false"/>
          <w:smallCaps w:val="false"/>
          <w:color w:val="212B32"/>
          <w:spacing w:val="0"/>
          <w:sz w:val="28"/>
          <w:szCs w:val="28"/>
        </w:rPr>
        <w:t xml:space="preserve"> (website and app) </w:t>
      </w:r>
      <w:r>
        <w:rPr>
          <w:rFonts w:eastAsia="Times New Roman" w:cs="Arial" w:ascii="Arial" w:hAnsi="Arial"/>
          <w:b w:val="false"/>
          <w:i w:val="false"/>
          <w:caps w:val="false"/>
          <w:smallCaps w:val="false"/>
          <w:color w:val="212B32"/>
          <w:spacing w:val="0"/>
          <w:sz w:val="28"/>
          <w:szCs w:val="28"/>
          <w:lang w:eastAsia="en-GB"/>
        </w:rPr>
        <w:t>is there to give you the tools and resources to look after your mind.</w:t>
      </w:r>
    </w:p>
    <w:p>
      <w:pPr>
        <w:pStyle w:val="BodyText"/>
        <w:widowControl/>
        <w:numPr>
          <w:ilvl w:val="0"/>
          <w:numId w:val="3"/>
        </w:numPr>
        <w:spacing w:lineRule="auto" w:line="240" w:before="0" w:after="360"/>
        <w:jc w:val="left"/>
        <w:rPr/>
      </w:pPr>
      <w:r>
        <w:rPr>
          <w:rStyle w:val="Strong"/>
          <w:rFonts w:eastAsia="Times New Roman" w:cs="Arial" w:ascii="Arial" w:hAnsi="Arial"/>
          <w:b/>
          <w:i w:val="false"/>
          <w:caps w:val="false"/>
          <w:smallCaps w:val="false"/>
          <w:color w:val="212B32"/>
          <w:spacing w:val="0"/>
          <w:sz w:val="28"/>
          <w:szCs w:val="28"/>
          <w:lang w:eastAsia="en-GB"/>
        </w:rPr>
        <w:t xml:space="preserve">Mood Tracker </w:t>
      </w:r>
      <w:r>
        <w:rPr>
          <w:rFonts w:eastAsia="Times New Roman" w:cs="Arial" w:ascii="Arial" w:hAnsi="Arial"/>
          <w:b w:val="false"/>
          <w:i w:val="false"/>
          <w:caps w:val="false"/>
          <w:smallCaps w:val="false"/>
          <w:color w:val="212B32"/>
          <w:spacing w:val="0"/>
          <w:sz w:val="28"/>
          <w:szCs w:val="28"/>
          <w:lang w:eastAsia="en-GB"/>
        </w:rPr>
        <w:t>is an interactive mood rating system and personal journal. You can track your daily ups and downs and spot patterns in your mood and behaviour: Does your diet affect your mood? Would you benefit from more sleep?”</w:t>
      </w:r>
    </w:p>
    <w:p>
      <w:pPr>
        <w:pStyle w:val="BodyText"/>
        <w:widowControl/>
        <w:numPr>
          <w:ilvl w:val="0"/>
          <w:numId w:val="0"/>
        </w:numPr>
        <w:spacing w:lineRule="auto" w:line="240" w:before="0" w:after="303"/>
        <w:ind w:hanging="0" w:left="720"/>
        <w:jc w:val="left"/>
        <w:rPr>
          <w:rFonts w:ascii="Arial" w:hAnsi="Arial"/>
          <w:sz w:val="28"/>
          <w:szCs w:val="28"/>
        </w:rPr>
      </w:pPr>
      <w:r>
        <w:rPr>
          <w:rFonts w:ascii="Arial" w:hAnsi="Arial"/>
          <w:sz w:val="28"/>
          <w:szCs w:val="28"/>
        </w:rPr>
      </w:r>
    </w:p>
    <w:p>
      <w:pPr>
        <w:pStyle w:val="BodyText"/>
        <w:widowControl/>
        <w:spacing w:lineRule="auto" w:line="240" w:before="0" w:after="303"/>
        <w:jc w:val="left"/>
        <w:rPr>
          <w:rFonts w:ascii="Arial" w:hAnsi="Arial"/>
          <w:sz w:val="28"/>
          <w:szCs w:val="28"/>
        </w:rPr>
      </w:pPr>
      <w:r>
        <w:rPr>
          <w:rFonts w:ascii="Arial" w:hAnsi="Arial"/>
          <w:sz w:val="28"/>
          <w:szCs w:val="28"/>
        </w:rPr>
      </w:r>
    </w:p>
    <w:p>
      <w:pPr>
        <w:pStyle w:val="BodyText"/>
        <w:widowControl/>
        <w:spacing w:lineRule="auto" w:line="240" w:before="0" w:after="360"/>
        <w:ind w:hanging="0" w:left="0" w:right="0"/>
        <w:jc w:val="left"/>
        <w:rPr>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r>
    </w:p>
    <w:p>
      <w:pPr>
        <w:pStyle w:val="Normal"/>
        <w:numPr>
          <w:ilvl w:val="0"/>
          <w:numId w:val="0"/>
        </w:numPr>
        <w:spacing w:lineRule="atLeast" w:line="312" w:before="300" w:after="150"/>
        <w:ind w:hanging="0" w:left="0"/>
        <w:jc w:val="center"/>
        <w:outlineLvl w:val="1"/>
        <w:rPr>
          <w:rFonts w:ascii="Arial" w:hAnsi="Arial"/>
        </w:rPr>
      </w:pPr>
      <w:r>
        <w:rPr>
          <w:rFonts w:ascii="Arial" w:hAnsi="Arial"/>
        </w:rPr>
      </w:r>
    </w:p>
    <w:p>
      <w:pPr>
        <w:pStyle w:val="Normal"/>
        <w:numPr>
          <w:ilvl w:val="0"/>
          <w:numId w:val="0"/>
        </w:numPr>
        <w:spacing w:lineRule="atLeast" w:line="312" w:before="300" w:after="150"/>
        <w:ind w:hanging="0" w:left="0"/>
        <w:jc w:val="left"/>
        <w:outlineLvl w:val="1"/>
        <w:rPr>
          <w:rStyle w:val="DefaultFontHxMailStyle"/>
          <w:rFonts w:ascii="Arial" w:hAnsi="Arial" w:eastAsia="Times New Roman" w:cs="Arial"/>
          <w:b w:val="false"/>
          <w:i w:val="false"/>
          <w:caps w:val="false"/>
          <w:smallCaps w:val="false"/>
          <w:color w:val="212B32"/>
          <w:spacing w:val="0"/>
          <w:sz w:val="28"/>
          <w:szCs w:val="28"/>
          <w:lang w:eastAsia="en-GB"/>
        </w:rPr>
      </w:pPr>
      <w:r>
        <w:rPr>
          <w:rFonts w:eastAsia="Times New Roman" w:cs="Arial" w:ascii="Arial" w:hAnsi="Arial"/>
          <w:b w:val="false"/>
          <w:i w:val="false"/>
          <w:caps w:val="false"/>
          <w:smallCaps w:val="false"/>
          <w:color w:val="212B32"/>
          <w:spacing w:val="0"/>
          <w:sz w:val="28"/>
          <w:szCs w:val="28"/>
          <w:lang w:eastAsia="en-GB"/>
        </w:rPr>
      </w:r>
    </w:p>
    <w:p>
      <w:pPr>
        <w:pStyle w:val="Normal"/>
        <w:numPr>
          <w:ilvl w:val="0"/>
          <w:numId w:val="0"/>
        </w:numPr>
        <w:spacing w:lineRule="atLeast" w:line="312" w:before="300" w:after="150"/>
        <w:ind w:hanging="0" w:left="0"/>
        <w:jc w:val="left"/>
        <w:outlineLvl w:val="1"/>
        <w:rPr>
          <w:rFonts w:ascii="Arial" w:hAnsi="Arial"/>
        </w:rPr>
      </w:pPr>
      <w:r>
        <w:rPr>
          <w:rFonts w:ascii="Arial" w:hAnsi="Arial"/>
        </w:rPr>
      </w:r>
    </w:p>
    <w:p>
      <w:pPr>
        <w:pStyle w:val="Normal"/>
        <w:numPr>
          <w:ilvl w:val="0"/>
          <w:numId w:val="0"/>
        </w:numPr>
        <w:spacing w:lineRule="atLeast" w:line="312" w:before="300" w:after="150"/>
        <w:ind w:hanging="0" w:left="0"/>
        <w:jc w:val="left"/>
        <w:outlineLvl w:val="1"/>
        <w:rPr>
          <w:rStyle w:val="DefaultFontHxMailStyle"/>
          <w:rFonts w:ascii="Arial" w:hAnsi="Arial" w:eastAsia="Times New Roman" w:cs="Arial"/>
          <w:b w:val="false"/>
          <w:i w:val="false"/>
          <w:caps w:val="false"/>
          <w:smallCaps w:val="false"/>
          <w:color w:val="0B0C0C"/>
          <w:spacing w:val="0"/>
          <w:sz w:val="28"/>
          <w:szCs w:val="28"/>
          <w:lang w:eastAsia="en-GB"/>
        </w:rPr>
      </w:pPr>
      <w:r>
        <w:rPr>
          <w:rFonts w:eastAsia="Times New Roman" w:cs="Arial" w:ascii="Arial" w:hAnsi="Arial"/>
          <w:b w:val="false"/>
          <w:i w:val="false"/>
          <w:caps w:val="false"/>
          <w:smallCaps w:val="false"/>
          <w:color w:val="0B0C0C"/>
          <w:spacing w:val="0"/>
          <w:sz w:val="28"/>
          <w:szCs w:val="28"/>
          <w:lang w:eastAsia="en-GB"/>
        </w:rPr>
      </w:r>
    </w:p>
    <w:p>
      <w:pPr>
        <w:pStyle w:val="BodyText"/>
        <w:numPr>
          <w:ilvl w:val="0"/>
          <w:numId w:val="0"/>
        </w:numPr>
        <w:spacing w:lineRule="atLeast" w:line="312" w:before="300" w:after="150"/>
        <w:ind w:hanging="0" w:left="0"/>
        <w:jc w:val="left"/>
        <w:outlineLvl w:val="1"/>
        <w:rPr>
          <w:rStyle w:val="DefaultFontHxMailStyle"/>
          <w:rFonts w:ascii="Arial" w:hAnsi="Arial" w:eastAsia="Times New Roman" w:cs="Arial"/>
          <w:b/>
          <w:bCs/>
          <w:caps w:val="false"/>
          <w:smallCaps w:val="false"/>
          <w:spacing w:val="0"/>
          <w:sz w:val="28"/>
          <w:szCs w:val="28"/>
          <w:lang w:eastAsia="en-GB"/>
        </w:rPr>
      </w:pPr>
      <w:r>
        <w:rPr>
          <w:rFonts w:eastAsia="Times New Roman" w:cs="Arial" w:ascii="Arial" w:hAnsi="Arial"/>
          <w:b/>
          <w:bCs/>
          <w:caps w:val="false"/>
          <w:smallCaps w:val="false"/>
          <w:spacing w:val="0"/>
          <w:sz w:val="28"/>
          <w:szCs w:val="28"/>
          <w:lang w:eastAsia="en-GB"/>
        </w:rPr>
      </w:r>
    </w:p>
    <w:p>
      <w:pPr>
        <w:pStyle w:val="Heading2"/>
        <w:numPr>
          <w:ilvl w:val="0"/>
          <w:numId w:val="0"/>
        </w:numPr>
        <w:spacing w:lineRule="atLeast" w:line="312" w:before="300" w:after="150"/>
        <w:ind w:hanging="0" w:left="0"/>
        <w:jc w:val="left"/>
        <w:rPr>
          <w:rStyle w:val="DefaultFontHxMailStyle"/>
          <w:rFonts w:ascii="Arial" w:hAnsi="Arial" w:eastAsia="Times New Roman" w:cs="Arial"/>
          <w:b w:val="false"/>
          <w:i w:val="false"/>
          <w:caps w:val="false"/>
          <w:smallCaps w:val="false"/>
          <w:color w:val="FFFFFF"/>
          <w:spacing w:val="0"/>
          <w:sz w:val="24"/>
          <w:szCs w:val="32"/>
          <w:lang w:eastAsia="en-GB"/>
        </w:rPr>
      </w:pPr>
      <w:r>
        <w:rPr>
          <w:rFonts w:eastAsia="Times New Roman" w:cs="Arial" w:ascii="Arial" w:hAnsi="Arial"/>
          <w:b w:val="false"/>
          <w:i w:val="false"/>
          <w:caps w:val="false"/>
          <w:smallCaps w:val="false"/>
          <w:color w:val="FFFFFF"/>
          <w:spacing w:val="0"/>
          <w:sz w:val="24"/>
          <w:szCs w:val="32"/>
          <w:lang w:eastAsia="en-GB"/>
        </w:rPr>
      </w:r>
    </w:p>
    <w:p>
      <w:pPr>
        <w:pStyle w:val="Normal"/>
        <w:numPr>
          <w:ilvl w:val="0"/>
          <w:numId w:val="0"/>
        </w:numPr>
        <w:spacing w:lineRule="atLeast" w:line="312" w:before="300" w:after="150"/>
        <w:ind w:hanging="0" w:left="0"/>
        <w:jc w:val="left"/>
        <w:outlineLvl w:val="1"/>
        <w:rPr>
          <w:rStyle w:val="DefaultFontHxMailStyle"/>
          <w:rFonts w:ascii="Arial" w:hAnsi="Arial" w:eastAsia="Times New Roman" w:cs="Arial"/>
          <w:b w:val="false"/>
          <w:i w:val="false"/>
          <w:caps w:val="false"/>
          <w:smallCaps w:val="false"/>
          <w:color w:val="0B0C0C"/>
          <w:spacing w:val="0"/>
          <w:sz w:val="28"/>
          <w:szCs w:val="28"/>
          <w:lang w:eastAsia="en-GB"/>
        </w:rPr>
      </w:pPr>
      <w:r>
        <w:rPr>
          <w:rFonts w:eastAsia="Times New Roman" w:cs="Arial" w:ascii="Arial" w:hAnsi="Arial"/>
          <w:b w:val="false"/>
          <w:i w:val="false"/>
          <w:caps w:val="false"/>
          <w:smallCaps w:val="false"/>
          <w:color w:val="0B0C0C"/>
          <w:spacing w:val="0"/>
          <w:sz w:val="28"/>
          <w:szCs w:val="28"/>
          <w:lang w:eastAsia="en-GB"/>
        </w:rPr>
      </w:r>
    </w:p>
    <w:p>
      <w:pPr>
        <w:pStyle w:val="Normal"/>
        <w:numPr>
          <w:ilvl w:val="0"/>
          <w:numId w:val="0"/>
        </w:numPr>
        <w:spacing w:lineRule="atLeast" w:line="312" w:before="300" w:after="150"/>
        <w:ind w:hanging="0" w:left="0"/>
        <w:jc w:val="center"/>
        <w:outlineLvl w:val="1"/>
        <w:rPr>
          <w:rFonts w:ascii="Arial" w:hAnsi="Arial"/>
        </w:rPr>
      </w:pPr>
      <w:r>
        <w:rPr>
          <w:rFonts w:ascii="Arial" w:hAnsi="Arial"/>
        </w:rPr>
      </w:r>
    </w:p>
    <w:sectPr>
      <w:footerReference w:type="even" r:id="rId14"/>
      <w:footerReference w:type="first" r:id="rId15"/>
      <w:type w:val="nextPage"/>
      <w:pgSz w:w="11906" w:h="16838"/>
      <w:pgMar w:left="1440" w:right="1440" w:gutter="0" w:header="0" w:top="851"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Symbol">
    <w:altName w:val="Arial Unicode MS"/>
    <w:charset w:val="01"/>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709" w:hanging="0"/>
      </w:pPr>
      <w:rPr>
        <w:rFonts w:ascii="OpenSymbol" w:hAnsi="OpenSymbol" w:cs="OpenSymbol" w:hint="default"/>
      </w:rPr>
    </w:lvl>
    <w:lvl w:ilvl="1">
      <w:start w:val="1"/>
      <w:numFmt w:val="bullet"/>
      <w:lvlText w:val="►"/>
      <w:lvlJc w:val="left"/>
      <w:pPr>
        <w:tabs>
          <w:tab w:val="num" w:pos="1418"/>
        </w:tabs>
        <w:ind w:left="1418" w:hanging="283"/>
      </w:pPr>
      <w:rPr>
        <w:rFonts w:ascii="OpenSymbol" w:hAnsi="OpenSymbol" w:cs="OpenSymbol" w:hint="default"/>
      </w:rPr>
    </w:lvl>
    <w:lvl w:ilvl="2">
      <w:start w:val="1"/>
      <w:numFmt w:val="bullet"/>
      <w:lvlText w:val="►"/>
      <w:lvlJc w:val="left"/>
      <w:pPr>
        <w:tabs>
          <w:tab w:val="num" w:pos="2127"/>
        </w:tabs>
        <w:ind w:left="2127" w:hanging="283"/>
      </w:pPr>
      <w:rPr>
        <w:rFonts w:ascii="OpenSymbol" w:hAnsi="OpenSymbol" w:cs="OpenSymbol" w:hint="default"/>
      </w:rPr>
    </w:lvl>
    <w:lvl w:ilvl="3">
      <w:start w:val="1"/>
      <w:numFmt w:val="bullet"/>
      <w:lvlText w:val="►"/>
      <w:lvlJc w:val="left"/>
      <w:pPr>
        <w:tabs>
          <w:tab w:val="num" w:pos="2836"/>
        </w:tabs>
        <w:ind w:left="2836" w:hanging="283"/>
      </w:pPr>
      <w:rPr>
        <w:rFonts w:ascii="OpenSymbol" w:hAnsi="OpenSymbol" w:cs="OpenSymbol" w:hint="default"/>
      </w:rPr>
    </w:lvl>
    <w:lvl w:ilvl="4">
      <w:start w:val="1"/>
      <w:numFmt w:val="bullet"/>
      <w:lvlText w:val="►"/>
      <w:lvlJc w:val="left"/>
      <w:pPr>
        <w:tabs>
          <w:tab w:val="num" w:pos="3545"/>
        </w:tabs>
        <w:ind w:left="3545" w:hanging="283"/>
      </w:pPr>
      <w:rPr>
        <w:rFonts w:ascii="OpenSymbol" w:hAnsi="OpenSymbol" w:cs="OpenSymbol" w:hint="default"/>
      </w:rPr>
    </w:lvl>
    <w:lvl w:ilvl="5">
      <w:start w:val="1"/>
      <w:numFmt w:val="bullet"/>
      <w:lvlText w:val="►"/>
      <w:lvlJc w:val="left"/>
      <w:pPr>
        <w:tabs>
          <w:tab w:val="num" w:pos="4254"/>
        </w:tabs>
        <w:ind w:left="4254" w:hanging="283"/>
      </w:pPr>
      <w:rPr>
        <w:rFonts w:ascii="OpenSymbol" w:hAnsi="OpenSymbol" w:cs="OpenSymbol" w:hint="default"/>
      </w:rPr>
    </w:lvl>
    <w:lvl w:ilvl="6">
      <w:start w:val="1"/>
      <w:numFmt w:val="bullet"/>
      <w:lvlText w:val="►"/>
      <w:lvlJc w:val="left"/>
      <w:pPr>
        <w:tabs>
          <w:tab w:val="num" w:pos="4963"/>
        </w:tabs>
        <w:ind w:left="4963" w:hanging="283"/>
      </w:pPr>
      <w:rPr>
        <w:rFonts w:ascii="OpenSymbol" w:hAnsi="OpenSymbol" w:cs="OpenSymbol" w:hint="default"/>
      </w:rPr>
    </w:lvl>
    <w:lvl w:ilvl="7">
      <w:start w:val="1"/>
      <w:numFmt w:val="bullet"/>
      <w:lvlText w:val="►"/>
      <w:lvlJc w:val="left"/>
      <w:pPr>
        <w:tabs>
          <w:tab w:val="num" w:pos="5672"/>
        </w:tabs>
        <w:ind w:left="5672" w:hanging="283"/>
      </w:pPr>
      <w:rPr>
        <w:rFonts w:ascii="OpenSymbol" w:hAnsi="OpenSymbol" w:cs="OpenSymbol" w:hint="default"/>
      </w:rPr>
    </w:lvl>
    <w:lvl w:ilvl="8">
      <w:start w:val="1"/>
      <w:numFmt w:val="bullet"/>
      <w:lvlText w:val="►"/>
      <w:lvlJc w:val="left"/>
      <w:pPr>
        <w:tabs>
          <w:tab w:val="num" w:pos="6381"/>
        </w:tabs>
        <w:ind w:left="6381" w:hanging="283"/>
      </w:pPr>
      <w:rPr>
        <w:rFonts w:ascii="OpenSymbol" w:hAnsi="OpenSymbol" w:cs="OpenSymbol" w:hint="default"/>
      </w:rPr>
    </w:lvl>
  </w:abstractNum>
  <w:abstractNum w:abstractNumId="2">
    <w:lvl w:ilvl="0">
      <w:start w:val="1"/>
      <w:numFmt w:val="bullet"/>
      <w:suff w:val="nothing"/>
      <w:lvlText w:val="✸"/>
      <w:lvlJc w:val="left"/>
      <w:pPr>
        <w:tabs>
          <w:tab w:val="num" w:pos="0"/>
        </w:tabs>
        <w:ind w:left="709" w:hanging="0"/>
      </w:pPr>
      <w:rPr>
        <w:rFonts w:ascii="OpenSymbol" w:hAnsi="OpenSymbol" w:cs="Open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4"/>
  <w:defaultTabStop w:val="720"/>
  <w:autoHyphenation w:val="true"/>
  <w:hyphenationZone w:val="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363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link w:val="Heading2Char"/>
    <w:uiPriority w:val="9"/>
    <w:qFormat/>
    <w:rsid w:val="008078d5"/>
    <w:pPr>
      <w:spacing w:lineRule="auto" w:line="240" w:beforeAutospacing="1" w:afterAutospacing="1"/>
      <w:outlineLvl w:val="1"/>
    </w:pPr>
    <w:rPr>
      <w:rFonts w:ascii="Times New Roman" w:hAnsi="Times New Roman" w:eastAsia="Times New Roman" w:cs="Times New Roman"/>
      <w:b/>
      <w:bCs/>
      <w:sz w:val="36"/>
      <w:szCs w:val="36"/>
      <w:lang w:eastAsia="en-GB"/>
    </w:rPr>
  </w:style>
  <w:style w:type="paragraph" w:styleId="Heading3">
    <w:name w:val="heading 3"/>
    <w:basedOn w:val="Heading"/>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8078d5"/>
    <w:rPr>
      <w:rFonts w:ascii="Times New Roman" w:hAnsi="Times New Roman" w:eastAsia="Times New Roman" w:cs="Times New Roman"/>
      <w:b/>
      <w:bCs/>
      <w:sz w:val="36"/>
      <w:szCs w:val="36"/>
      <w:lang w:eastAsia="en-GB"/>
    </w:rPr>
  </w:style>
  <w:style w:type="character" w:styleId="DefaultFontHxMailStyle" w:customStyle="1">
    <w:name w:val="Default Font HxMail Style"/>
    <w:basedOn w:val="DefaultParagraphFont"/>
    <w:qFormat/>
    <w:rsid w:val="008078d5"/>
    <w:rPr>
      <w:rFonts w:ascii="Arial" w:hAnsi="Arial" w:cs="Arial"/>
      <w:b w:val="false"/>
      <w:bCs w:val="false"/>
      <w:i w:val="false"/>
      <w:iCs w:val="false"/>
      <w:strike w:val="false"/>
      <w:dstrike w:val="false"/>
      <w:color w:val="auto"/>
      <w:sz w:val="24"/>
      <w:u w:val="none"/>
      <w:effect w:val="none"/>
    </w:rPr>
  </w:style>
  <w:style w:type="character" w:styleId="Hyperlink">
    <w:name w:val="Hyperlink"/>
    <w:basedOn w:val="DefaultParagraphFont"/>
    <w:uiPriority w:val="99"/>
    <w:unhideWhenUsed/>
    <w:rsid w:val="00f85f80"/>
    <w:rPr>
      <w:color w:val="0000FF"/>
      <w:u w:val="single"/>
    </w:rPr>
  </w:style>
  <w:style w:type="character" w:styleId="Strong">
    <w:name w:val="Strong"/>
    <w:basedOn w:val="DefaultParagraphFont"/>
    <w:uiPriority w:val="22"/>
    <w:qFormat/>
    <w:rsid w:val="002d0189"/>
    <w:rPr>
      <w:b/>
      <w:bCs/>
    </w:rPr>
  </w:style>
  <w:style w:type="character" w:styleId="HeaderChar" w:customStyle="1">
    <w:name w:val="Header Char"/>
    <w:basedOn w:val="DefaultParagraphFont"/>
    <w:link w:val="Header"/>
    <w:uiPriority w:val="99"/>
    <w:semiHidden/>
    <w:qFormat/>
    <w:rsid w:val="00cf6fb3"/>
    <w:rPr/>
  </w:style>
  <w:style w:type="character" w:styleId="FooterChar" w:customStyle="1">
    <w:name w:val="Footer Char"/>
    <w:basedOn w:val="DefaultParagraphFont"/>
    <w:link w:val="Footer"/>
    <w:uiPriority w:val="99"/>
    <w:semiHidden/>
    <w:qFormat/>
    <w:rsid w:val="00cf6fb3"/>
    <w:rPr/>
  </w:style>
  <w:style w:type="character" w:styleId="BalloonTextChar" w:customStyle="1">
    <w:name w:val="Balloon Text Char"/>
    <w:basedOn w:val="DefaultParagraphFont"/>
    <w:link w:val="BalloonText"/>
    <w:uiPriority w:val="99"/>
    <w:semiHidden/>
    <w:qFormat/>
    <w:rsid w:val="00cf6fb3"/>
    <w:rPr>
      <w:rFonts w:ascii="Tahoma" w:hAnsi="Tahoma" w:cs="Tahoma"/>
      <w:sz w:val="16"/>
      <w:szCs w:val="16"/>
    </w:rPr>
  </w:style>
  <w:style w:type="character" w:styleId="Bulletsuser">
    <w:name w:val="Bullets (user)"/>
    <w:qFormat/>
    <w:rPr>
      <w:rFonts w:ascii="OpenSymbol" w:hAnsi="OpenSymbol" w:eastAsia="OpenSymbol" w:cs="OpenSymbol"/>
    </w:rPr>
  </w:style>
  <w:style w:type="character" w:styleId="FollowedHyperlink">
    <w:name w:val="FollowedHyperlink"/>
    <w:rPr>
      <w:color w:val="800000"/>
      <w:u w:val="single"/>
    </w:rPr>
  </w:style>
  <w:style w:type="character" w:styleId="FootnoteCharactersuser">
    <w:name w:val="Footnote Characters (user)"/>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user">
    <w:name w:val="Endnote Characters (user)"/>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8078d5"/>
    <w:pPr>
      <w:spacing w:lineRule="auto" w:line="240" w:beforeAutospacing="1" w:afterAutospacing="1"/>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f6fb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semiHidden/>
    <w:unhideWhenUsed/>
    <w:rsid w:val="00cf6fb3"/>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cf6fb3"/>
    <w:pPr>
      <w:spacing w:lineRule="auto" w:line="240" w:before="0" w:after="0"/>
    </w:pPr>
    <w:rPr>
      <w:rFonts w:ascii="Tahoma" w:hAnsi="Tahoma" w:cs="Tahoma"/>
      <w:sz w:val="16"/>
      <w:szCs w:val="16"/>
    </w:rPr>
  </w:style>
  <w:style w:type="paragraph" w:styleId="has-black-color" w:customStyle="1">
    <w:name w:val="has-black-color"/>
    <w:basedOn w:val="Normal"/>
    <w:qFormat/>
    <w:rsid w:val="00f84c7f"/>
    <w:pPr>
      <w:spacing w:lineRule="auto" w:line="240" w:beforeAutospacing="1" w:afterAutospacing="1"/>
    </w:pPr>
    <w:rPr>
      <w:rFonts w:ascii="Times New Roman" w:hAnsi="Times New Roman" w:eastAsia="Times New Roman" w:cs="Times New Roman"/>
      <w:sz w:val="24"/>
      <w:szCs w:val="24"/>
      <w:lang w:eastAsia="en-GB"/>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FootnoteText">
    <w:name w:val="footnote text"/>
    <w:basedOn w:val="Normal"/>
    <w:pPr>
      <w:suppressLineNumbers/>
      <w:ind w:hanging="340" w:left="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edfordstreetsurgery.co.uk/surgery-information/staff/doctors/" TargetMode="External"/><Relationship Id="rId3" Type="http://schemas.openxmlformats.org/officeDocument/2006/relationships/hyperlink" Target="https://bedfordstreetsurgery.co.uk/surgery-information/staff/nursing-team/" TargetMode="External"/><Relationship Id="rId4" Type="http://schemas.openxmlformats.org/officeDocument/2006/relationships/hyperlink" Target="https://bedfordstreetsurgery.co.uk/services/managing-your-health-online/online-forms/get-help-for-any-health-problem/" TargetMode="External"/><Relationship Id="rId5" Type="http://schemas.openxmlformats.org/officeDocument/2006/relationships/hyperlink" Target="https://bedfordstreetsurgery.co.uk/surgery-information/patient-group/" TargetMode="External"/><Relationship Id="rId6" Type="http://schemas.openxmlformats.org/officeDocument/2006/relationships/hyperlink" Target="mailto:ppg.bedfordstreet@outlook.com" TargetMode="External"/><Relationship Id="rId7" Type="http://schemas.openxmlformats.org/officeDocument/2006/relationships/hyperlink" Target="https://www.healthforteens.co.uk/" TargetMode="External"/><Relationship Id="rId8" Type="http://schemas.openxmlformats.org/officeDocument/2006/relationships/hyperlink" Target="https://www.kooth.com/" TargetMode="External"/><Relationship Id="rId9" Type="http://schemas.openxmlformats.org/officeDocument/2006/relationships/hyperlink" Target="https://www.themix.org.uk/" TargetMode="External"/><Relationship Id="rId10" Type="http://schemas.openxmlformats.org/officeDocument/2006/relationships/hyperlink" Target="https://www.mkyis.org.uk/" TargetMode="External"/><Relationship Id="rId11" Type="http://schemas.openxmlformats.org/officeDocument/2006/relationships/hyperlink" Target="https://www.youngminds.org.uk/young-person/find-help/" TargetMode="External"/><Relationship Id="rId12" Type="http://schemas.openxmlformats.org/officeDocument/2006/relationships/hyperlink" Target="https://www.beateatingdisorders.org.uk/" TargetMode="External"/><Relationship Id="rId13" Type="http://schemas.openxmlformats.org/officeDocument/2006/relationships/hyperlink" Target="https://www.icash.nhs.uk/"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LibreOffice/26.2.2.2$Windows_X86_64 LibreOffice_project/1f77d10d6938fd34972958f64b2bcfa54f8b1ba5</Application>
  <AppVersion>15.0000</AppVersion>
  <Pages>4</Pages>
  <Words>999</Words>
  <Characters>4803</Characters>
  <CharactersWithSpaces>5781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2025-11-04T09:24:00Z</dcterms:created>
  <dc:creator>Windows User</dc:creator>
  <dc:description/>
  <dc:language>en-GB</dc:language>
  <cp:lastModifiedBy/>
  <cp:lastPrinted>2025-11-04T09:31:00Z</cp:lastPrinted>
  <dcterms:modified xsi:type="dcterms:W3CDTF">2026-06-16T08:58:13Z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